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885" w:type="dxa"/>
        <w:tblLook w:val="00A0" w:firstRow="1" w:lastRow="0" w:firstColumn="1" w:lastColumn="0" w:noHBand="0" w:noVBand="0"/>
      </w:tblPr>
      <w:tblGrid>
        <w:gridCol w:w="2466"/>
        <w:gridCol w:w="748"/>
        <w:gridCol w:w="2756"/>
        <w:gridCol w:w="1898"/>
        <w:gridCol w:w="2129"/>
        <w:gridCol w:w="34"/>
      </w:tblGrid>
      <w:tr w:rsidR="00522FC1" w:rsidRPr="007B5103" w14:paraId="143D2680" w14:textId="77777777" w:rsidTr="00042B75">
        <w:trPr>
          <w:gridAfter w:val="1"/>
          <w:wAfter w:w="34" w:type="dxa"/>
        </w:trPr>
        <w:tc>
          <w:tcPr>
            <w:tcW w:w="2466" w:type="dxa"/>
            <w:shd w:val="pct12" w:color="auto" w:fill="auto"/>
          </w:tcPr>
          <w:p w14:paraId="1BE00689" w14:textId="77777777" w:rsidR="00522FC1" w:rsidRPr="007B5103" w:rsidRDefault="00522FC1" w:rsidP="00042B75">
            <w:pPr>
              <w:rPr>
                <w:rFonts w:cs="Arial"/>
                <w:sz w:val="22"/>
                <w:szCs w:val="22"/>
              </w:rPr>
            </w:pPr>
            <w:r w:rsidRPr="007B5103">
              <w:rPr>
                <w:rFonts w:cs="Arial"/>
                <w:noProof/>
                <w:sz w:val="22"/>
                <w:szCs w:val="22"/>
                <w:lang w:eastAsia="en-GB"/>
              </w:rPr>
              <w:drawing>
                <wp:inline distT="0" distB="0" distL="0" distR="0" wp14:anchorId="118EAC95" wp14:editId="297F9584">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504" w:type="dxa"/>
            <w:gridSpan w:val="2"/>
            <w:shd w:val="pct12" w:color="auto" w:fill="auto"/>
          </w:tcPr>
          <w:p w14:paraId="7C678620" w14:textId="77777777" w:rsidR="00522FC1" w:rsidRPr="007B5103" w:rsidRDefault="00522FC1" w:rsidP="00042B75">
            <w:pPr>
              <w:jc w:val="right"/>
              <w:rPr>
                <w:rFonts w:cs="Arial"/>
                <w:b/>
                <w:sz w:val="22"/>
                <w:szCs w:val="22"/>
              </w:rPr>
            </w:pPr>
          </w:p>
        </w:tc>
        <w:tc>
          <w:tcPr>
            <w:tcW w:w="4027" w:type="dxa"/>
            <w:gridSpan w:val="2"/>
            <w:shd w:val="pct12" w:color="auto" w:fill="auto"/>
          </w:tcPr>
          <w:p w14:paraId="2A9185B4" w14:textId="77777777" w:rsidR="00522FC1" w:rsidRPr="007B5103" w:rsidRDefault="00522FC1" w:rsidP="00042B75">
            <w:pPr>
              <w:jc w:val="right"/>
              <w:rPr>
                <w:rFonts w:cs="Arial"/>
                <w:b/>
                <w:sz w:val="22"/>
                <w:szCs w:val="22"/>
              </w:rPr>
            </w:pPr>
            <w:r w:rsidRPr="007B5103">
              <w:rPr>
                <w:rFonts w:cs="Arial"/>
                <w:b/>
                <w:sz w:val="22"/>
                <w:szCs w:val="22"/>
              </w:rPr>
              <w:t xml:space="preserve">Executive Meeting </w:t>
            </w:r>
            <w:r w:rsidRPr="007B5103">
              <w:rPr>
                <w:rFonts w:cs="Arial"/>
                <w:b/>
                <w:sz w:val="22"/>
                <w:szCs w:val="22"/>
              </w:rPr>
              <w:br/>
              <w:t>Minutes</w:t>
            </w:r>
          </w:p>
          <w:p w14:paraId="2BC3273A" w14:textId="15A712B5" w:rsidR="00522FC1" w:rsidRPr="007B5103" w:rsidRDefault="00EC5441" w:rsidP="00042B75">
            <w:pPr>
              <w:jc w:val="right"/>
              <w:rPr>
                <w:rFonts w:cs="Arial"/>
                <w:b/>
                <w:sz w:val="22"/>
                <w:szCs w:val="22"/>
              </w:rPr>
            </w:pPr>
            <w:r w:rsidRPr="007B5103">
              <w:rPr>
                <w:rFonts w:cs="Arial"/>
                <w:b/>
                <w:sz w:val="22"/>
                <w:szCs w:val="22"/>
              </w:rPr>
              <w:t>20.09</w:t>
            </w:r>
            <w:r w:rsidR="00522FC1" w:rsidRPr="007B5103">
              <w:rPr>
                <w:rFonts w:cs="Arial"/>
                <w:b/>
                <w:sz w:val="22"/>
                <w:szCs w:val="22"/>
              </w:rPr>
              <w:t>.17</w:t>
            </w:r>
          </w:p>
          <w:p w14:paraId="78C4B7EE" w14:textId="77777777" w:rsidR="00522FC1" w:rsidRPr="007B5103" w:rsidRDefault="001347D2" w:rsidP="00042B75">
            <w:pPr>
              <w:spacing w:after="0"/>
              <w:jc w:val="right"/>
              <w:rPr>
                <w:rFonts w:cs="Arial"/>
                <w:b/>
                <w:sz w:val="22"/>
                <w:szCs w:val="22"/>
              </w:rPr>
            </w:pPr>
            <w:r w:rsidRPr="007B5103">
              <w:rPr>
                <w:rFonts w:cs="Arial"/>
                <w:b/>
                <w:sz w:val="22"/>
                <w:szCs w:val="22"/>
              </w:rPr>
              <w:t>Conference Room</w:t>
            </w:r>
            <w:r w:rsidR="00522FC1" w:rsidRPr="007B5103">
              <w:rPr>
                <w:rFonts w:cs="Arial"/>
                <w:b/>
                <w:sz w:val="22"/>
                <w:szCs w:val="22"/>
              </w:rPr>
              <w:t>:</w:t>
            </w:r>
          </w:p>
          <w:p w14:paraId="2DD119D3" w14:textId="77777777" w:rsidR="00522FC1" w:rsidRPr="007B5103" w:rsidRDefault="00522FC1" w:rsidP="00042B75">
            <w:pPr>
              <w:spacing w:after="0"/>
              <w:jc w:val="right"/>
              <w:rPr>
                <w:rFonts w:cs="Arial"/>
                <w:b/>
                <w:sz w:val="22"/>
                <w:szCs w:val="22"/>
              </w:rPr>
            </w:pPr>
            <w:r w:rsidRPr="007B5103">
              <w:rPr>
                <w:rFonts w:cs="Arial"/>
                <w:b/>
                <w:sz w:val="22"/>
                <w:szCs w:val="22"/>
              </w:rPr>
              <w:t xml:space="preserve">  </w:t>
            </w:r>
            <w:r w:rsidR="001347D2" w:rsidRPr="007B5103">
              <w:rPr>
                <w:rFonts w:cs="Arial"/>
                <w:b/>
                <w:sz w:val="22"/>
                <w:szCs w:val="22"/>
              </w:rPr>
              <w:t>IALS</w:t>
            </w:r>
          </w:p>
          <w:p w14:paraId="49D890F0" w14:textId="77777777" w:rsidR="00522FC1" w:rsidRPr="007B5103" w:rsidRDefault="00522FC1" w:rsidP="001347D2">
            <w:pPr>
              <w:jc w:val="right"/>
              <w:rPr>
                <w:rFonts w:cs="Arial"/>
                <w:sz w:val="22"/>
                <w:szCs w:val="22"/>
              </w:rPr>
            </w:pPr>
            <w:r w:rsidRPr="007B5103">
              <w:rPr>
                <w:rFonts w:cs="Arial"/>
                <w:b/>
                <w:sz w:val="22"/>
                <w:szCs w:val="22"/>
              </w:rPr>
              <w:t xml:space="preserve">Address: </w:t>
            </w:r>
            <w:r w:rsidR="001347D2" w:rsidRPr="007B5103">
              <w:rPr>
                <w:rFonts w:cs="Arial"/>
                <w:b/>
                <w:sz w:val="22"/>
                <w:szCs w:val="22"/>
              </w:rPr>
              <w:t>IALS, Russell Square, London</w:t>
            </w:r>
          </w:p>
        </w:tc>
      </w:tr>
      <w:tr w:rsidR="00522FC1" w:rsidRPr="007B5103" w14:paraId="7AB43789" w14:textId="77777777" w:rsidTr="00042B75">
        <w:trPr>
          <w:gridAfter w:val="1"/>
          <w:wAfter w:w="34" w:type="dxa"/>
        </w:trPr>
        <w:tc>
          <w:tcPr>
            <w:tcW w:w="3214" w:type="dxa"/>
            <w:gridSpan w:val="2"/>
          </w:tcPr>
          <w:p w14:paraId="08FAB1C7" w14:textId="77777777" w:rsidR="00522FC1" w:rsidRPr="007B5103" w:rsidRDefault="00522FC1" w:rsidP="00042B75">
            <w:pPr>
              <w:rPr>
                <w:rFonts w:cs="Arial"/>
                <w:b/>
                <w:sz w:val="22"/>
                <w:szCs w:val="22"/>
              </w:rPr>
            </w:pPr>
          </w:p>
        </w:tc>
        <w:tc>
          <w:tcPr>
            <w:tcW w:w="6783" w:type="dxa"/>
            <w:gridSpan w:val="3"/>
          </w:tcPr>
          <w:p w14:paraId="1482D864" w14:textId="77777777" w:rsidR="00522FC1" w:rsidRPr="007B5103" w:rsidRDefault="00522FC1" w:rsidP="00042B75">
            <w:pPr>
              <w:spacing w:before="0" w:after="0"/>
              <w:ind w:left="-788"/>
              <w:jc w:val="center"/>
              <w:rPr>
                <w:rFonts w:cs="Arial"/>
                <w:sz w:val="22"/>
                <w:szCs w:val="22"/>
              </w:rPr>
            </w:pPr>
          </w:p>
        </w:tc>
      </w:tr>
      <w:tr w:rsidR="00522FC1" w:rsidRPr="007B5103" w14:paraId="262EBD48"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EC38059" w14:textId="49716E4D" w:rsidR="00522FC1" w:rsidRPr="007B5103" w:rsidRDefault="001347D2" w:rsidP="00C0199A">
            <w:pPr>
              <w:pStyle w:val="Heading2"/>
              <w:rPr>
                <w:rFonts w:cs="Arial"/>
                <w:b w:val="0"/>
                <w:sz w:val="22"/>
                <w:szCs w:val="22"/>
              </w:rPr>
            </w:pPr>
            <w:r w:rsidRPr="007B5103">
              <w:rPr>
                <w:rFonts w:cs="Arial"/>
                <w:sz w:val="22"/>
                <w:szCs w:val="22"/>
              </w:rPr>
              <w:t>Present</w:t>
            </w:r>
            <w:r w:rsidRPr="007B5103">
              <w:rPr>
                <w:rFonts w:cs="Arial"/>
                <w:b w:val="0"/>
                <w:sz w:val="22"/>
                <w:szCs w:val="22"/>
              </w:rPr>
              <w:t>: Rosie Harding, Jen Hendry, Neil Graffin,</w:t>
            </w:r>
            <w:r w:rsidR="00EC5441" w:rsidRPr="007B5103">
              <w:rPr>
                <w:rFonts w:cs="Arial"/>
                <w:b w:val="0"/>
                <w:sz w:val="22"/>
                <w:szCs w:val="22"/>
              </w:rPr>
              <w:t xml:space="preserve"> Diamond Ashiagbor,</w:t>
            </w:r>
            <w:r w:rsidRPr="007B5103">
              <w:rPr>
                <w:rFonts w:cs="Arial"/>
                <w:b w:val="0"/>
                <w:sz w:val="22"/>
                <w:szCs w:val="22"/>
              </w:rPr>
              <w:t xml:space="preserve"> Marie Selwood, Jed Meers, Janine </w:t>
            </w:r>
            <w:r w:rsidR="00AB49CD" w:rsidRPr="007B5103">
              <w:rPr>
                <w:rFonts w:cs="Arial"/>
                <w:b w:val="0"/>
                <w:sz w:val="22"/>
                <w:szCs w:val="22"/>
              </w:rPr>
              <w:t>Sargoni</w:t>
            </w:r>
            <w:r w:rsidRPr="007B5103">
              <w:rPr>
                <w:rFonts w:cs="Arial"/>
                <w:b w:val="0"/>
                <w:sz w:val="22"/>
                <w:szCs w:val="22"/>
              </w:rPr>
              <w:t>, Kevin Crosby, Ed Kirton-Darling, Colin Moore, Ilke Turkmendag, Jess Mant, John Harrington, Michael Thomson</w:t>
            </w:r>
            <w:r w:rsidR="005E53F5" w:rsidRPr="007B5103">
              <w:rPr>
                <w:rFonts w:cs="Arial"/>
                <w:b w:val="0"/>
                <w:sz w:val="22"/>
                <w:szCs w:val="22"/>
              </w:rPr>
              <w:t>, Jess Guth</w:t>
            </w:r>
            <w:r w:rsidR="00C0199A" w:rsidRPr="007B5103">
              <w:rPr>
                <w:rFonts w:cs="Arial"/>
                <w:b w:val="0"/>
                <w:sz w:val="22"/>
                <w:szCs w:val="22"/>
              </w:rPr>
              <w:t xml:space="preserve">, Jill Dickinson, </w:t>
            </w:r>
            <w:r w:rsidR="00C0199A" w:rsidRPr="007B5103">
              <w:rPr>
                <w:rFonts w:eastAsia="Times New Roman" w:cs="Arial"/>
                <w:b w:val="0"/>
                <w:sz w:val="22"/>
                <w:szCs w:val="22"/>
              </w:rPr>
              <w:t xml:space="preserve">Naomi Creutzfeldt, Mark O’Brien, </w:t>
            </w:r>
            <w:bookmarkStart w:id="0" w:name="_Hlk494810305"/>
            <w:r w:rsidR="00C0199A" w:rsidRPr="007B5103">
              <w:rPr>
                <w:rFonts w:eastAsia="Times New Roman" w:cs="Arial"/>
                <w:b w:val="0"/>
                <w:sz w:val="22"/>
                <w:szCs w:val="22"/>
              </w:rPr>
              <w:t>Devyani Prabhat</w:t>
            </w:r>
            <w:bookmarkEnd w:id="0"/>
            <w:r w:rsidR="00EC5441" w:rsidRPr="007B5103">
              <w:rPr>
                <w:rFonts w:eastAsia="Times New Roman" w:cs="Arial"/>
                <w:b w:val="0"/>
                <w:sz w:val="22"/>
                <w:szCs w:val="22"/>
              </w:rPr>
              <w:t>, Elen Stokes</w:t>
            </w:r>
          </w:p>
        </w:tc>
        <w:tc>
          <w:tcPr>
            <w:tcW w:w="2163" w:type="dxa"/>
            <w:gridSpan w:val="2"/>
          </w:tcPr>
          <w:p w14:paraId="5D1FC0A7" w14:textId="77777777" w:rsidR="00522FC1" w:rsidRPr="007B5103" w:rsidRDefault="00522FC1" w:rsidP="00042B75">
            <w:pPr>
              <w:pStyle w:val="Heading3"/>
              <w:rPr>
                <w:rFonts w:cs="Arial"/>
                <w:sz w:val="22"/>
                <w:szCs w:val="22"/>
              </w:rPr>
            </w:pPr>
          </w:p>
        </w:tc>
      </w:tr>
      <w:tr w:rsidR="00522FC1" w:rsidRPr="007B5103" w14:paraId="581A3C00"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A203B3C" w14:textId="77777777" w:rsidR="00522FC1" w:rsidRPr="007B5103" w:rsidRDefault="00522FC1" w:rsidP="00042B75">
            <w:pPr>
              <w:pStyle w:val="Heading2"/>
              <w:rPr>
                <w:rFonts w:cs="Arial"/>
                <w:sz w:val="22"/>
                <w:szCs w:val="22"/>
              </w:rPr>
            </w:pPr>
            <w:r w:rsidRPr="007B5103">
              <w:rPr>
                <w:rFonts w:cs="Arial"/>
                <w:sz w:val="22"/>
                <w:szCs w:val="22"/>
              </w:rPr>
              <w:t>Agenda item</w:t>
            </w:r>
          </w:p>
        </w:tc>
        <w:tc>
          <w:tcPr>
            <w:tcW w:w="2163" w:type="dxa"/>
            <w:gridSpan w:val="2"/>
          </w:tcPr>
          <w:p w14:paraId="718D62F5" w14:textId="77777777" w:rsidR="00522FC1" w:rsidRPr="007B5103" w:rsidRDefault="00522FC1" w:rsidP="00042B75">
            <w:pPr>
              <w:pStyle w:val="Heading3"/>
              <w:rPr>
                <w:rFonts w:cs="Arial"/>
                <w:sz w:val="22"/>
                <w:szCs w:val="22"/>
              </w:rPr>
            </w:pPr>
            <w:r w:rsidRPr="007B5103">
              <w:rPr>
                <w:rFonts w:cs="Arial"/>
                <w:sz w:val="22"/>
                <w:szCs w:val="22"/>
              </w:rPr>
              <w:t>Action</w:t>
            </w:r>
          </w:p>
        </w:tc>
      </w:tr>
      <w:tr w:rsidR="00522FC1" w:rsidRPr="007B5103" w14:paraId="63749040"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17CB487" w14:textId="77777777" w:rsidR="00522FC1" w:rsidRPr="007B5103" w:rsidRDefault="00522FC1" w:rsidP="00042B75">
            <w:pPr>
              <w:pStyle w:val="Heading2"/>
              <w:rPr>
                <w:rFonts w:cs="Arial"/>
                <w:sz w:val="22"/>
                <w:szCs w:val="22"/>
              </w:rPr>
            </w:pPr>
            <w:r w:rsidRPr="007B5103">
              <w:rPr>
                <w:rFonts w:cs="Arial"/>
                <w:sz w:val="22"/>
                <w:szCs w:val="22"/>
              </w:rPr>
              <w:t>1. Apologies</w:t>
            </w:r>
          </w:p>
        </w:tc>
        <w:tc>
          <w:tcPr>
            <w:tcW w:w="2163" w:type="dxa"/>
            <w:gridSpan w:val="2"/>
          </w:tcPr>
          <w:p w14:paraId="2826616E" w14:textId="77777777" w:rsidR="00522FC1" w:rsidRPr="007B5103" w:rsidRDefault="00522FC1" w:rsidP="00042B75">
            <w:pPr>
              <w:rPr>
                <w:rFonts w:cs="Arial"/>
                <w:sz w:val="22"/>
                <w:szCs w:val="22"/>
              </w:rPr>
            </w:pPr>
          </w:p>
        </w:tc>
      </w:tr>
      <w:tr w:rsidR="00522FC1" w:rsidRPr="007B5103" w14:paraId="242FA8FE"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9CEE40C" w14:textId="07A4FF3C" w:rsidR="00522FC1" w:rsidRPr="007B5103" w:rsidRDefault="00C0199A" w:rsidP="007B5103">
            <w:pPr>
              <w:pStyle w:val="Heading2"/>
              <w:rPr>
                <w:rFonts w:cs="Arial"/>
                <w:b w:val="0"/>
                <w:sz w:val="22"/>
                <w:szCs w:val="22"/>
              </w:rPr>
            </w:pPr>
            <w:r w:rsidRPr="007B5103">
              <w:rPr>
                <w:rFonts w:cs="Arial"/>
                <w:b w:val="0"/>
                <w:sz w:val="22"/>
                <w:szCs w:val="22"/>
              </w:rPr>
              <w:t>Vanessa Munro, Jonathan Garton, Kevin Crosby, Maebh Harding, Thomas Webb, Sharon Cowan, Emilie Cloatre</w:t>
            </w:r>
            <w:r w:rsidR="00EC5441" w:rsidRPr="007B5103">
              <w:rPr>
                <w:rFonts w:cs="Arial"/>
                <w:b w:val="0"/>
                <w:sz w:val="22"/>
                <w:szCs w:val="22"/>
              </w:rPr>
              <w:t>, Nwudego Chinwuba</w:t>
            </w:r>
          </w:p>
        </w:tc>
        <w:tc>
          <w:tcPr>
            <w:tcW w:w="2163" w:type="dxa"/>
            <w:gridSpan w:val="2"/>
          </w:tcPr>
          <w:p w14:paraId="610F54A8" w14:textId="77777777" w:rsidR="00522FC1" w:rsidRPr="007B5103" w:rsidRDefault="00522FC1" w:rsidP="00042B75">
            <w:pPr>
              <w:rPr>
                <w:rFonts w:cs="Arial"/>
                <w:sz w:val="22"/>
                <w:szCs w:val="22"/>
              </w:rPr>
            </w:pPr>
          </w:p>
        </w:tc>
      </w:tr>
      <w:tr w:rsidR="00522FC1" w:rsidRPr="007B5103" w14:paraId="473C1B78"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372EAB2" w14:textId="0E03FEF6" w:rsidR="00522FC1" w:rsidRPr="007B5103" w:rsidRDefault="00522FC1" w:rsidP="00C0199A">
            <w:pPr>
              <w:pStyle w:val="Heading2"/>
              <w:rPr>
                <w:rFonts w:cs="Arial"/>
                <w:sz w:val="22"/>
                <w:szCs w:val="22"/>
              </w:rPr>
            </w:pPr>
            <w:r w:rsidRPr="007B5103">
              <w:rPr>
                <w:rFonts w:cs="Arial"/>
                <w:sz w:val="22"/>
                <w:szCs w:val="22"/>
              </w:rPr>
              <w:t xml:space="preserve">2. Minutes of </w:t>
            </w:r>
            <w:r w:rsidR="00C0199A" w:rsidRPr="007B5103">
              <w:rPr>
                <w:rFonts w:cs="Arial"/>
                <w:sz w:val="22"/>
                <w:szCs w:val="22"/>
              </w:rPr>
              <w:t>18 May 2017</w:t>
            </w:r>
          </w:p>
        </w:tc>
        <w:tc>
          <w:tcPr>
            <w:tcW w:w="2163" w:type="dxa"/>
            <w:gridSpan w:val="2"/>
          </w:tcPr>
          <w:p w14:paraId="7AA28102" w14:textId="77777777" w:rsidR="00522FC1" w:rsidRPr="007B5103" w:rsidRDefault="00522FC1" w:rsidP="00042B75">
            <w:pPr>
              <w:rPr>
                <w:rFonts w:cs="Arial"/>
                <w:sz w:val="22"/>
                <w:szCs w:val="22"/>
              </w:rPr>
            </w:pPr>
          </w:p>
        </w:tc>
      </w:tr>
      <w:tr w:rsidR="00522FC1" w:rsidRPr="007B5103" w14:paraId="524A59E5"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7F69A3E" w14:textId="77777777" w:rsidR="00522FC1" w:rsidRPr="007B5103" w:rsidRDefault="00522FC1" w:rsidP="00042B75">
            <w:pPr>
              <w:rPr>
                <w:rFonts w:cs="Arial"/>
                <w:sz w:val="22"/>
                <w:szCs w:val="22"/>
              </w:rPr>
            </w:pPr>
            <w:r w:rsidRPr="007B5103">
              <w:rPr>
                <w:rFonts w:cs="Arial"/>
                <w:sz w:val="22"/>
                <w:szCs w:val="22"/>
              </w:rPr>
              <w:t>The Minutes were approved.</w:t>
            </w:r>
          </w:p>
        </w:tc>
        <w:tc>
          <w:tcPr>
            <w:tcW w:w="2163" w:type="dxa"/>
            <w:gridSpan w:val="2"/>
          </w:tcPr>
          <w:p w14:paraId="7A881995" w14:textId="77777777" w:rsidR="00522FC1" w:rsidRPr="007B5103" w:rsidRDefault="00522FC1" w:rsidP="00042B75">
            <w:pPr>
              <w:rPr>
                <w:rFonts w:cs="Arial"/>
                <w:sz w:val="22"/>
                <w:szCs w:val="22"/>
              </w:rPr>
            </w:pPr>
          </w:p>
        </w:tc>
      </w:tr>
      <w:tr w:rsidR="00522FC1" w:rsidRPr="007B5103" w14:paraId="27D8926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9678E45" w14:textId="77777777" w:rsidR="00522FC1" w:rsidRPr="007B5103" w:rsidRDefault="00522FC1" w:rsidP="00042B75">
            <w:pPr>
              <w:pStyle w:val="Heading2"/>
              <w:rPr>
                <w:rFonts w:cs="Arial"/>
                <w:sz w:val="22"/>
                <w:szCs w:val="22"/>
              </w:rPr>
            </w:pPr>
            <w:r w:rsidRPr="007B5103">
              <w:rPr>
                <w:rFonts w:cs="Arial"/>
                <w:sz w:val="22"/>
                <w:szCs w:val="22"/>
              </w:rPr>
              <w:t>3.1 Chair</w:t>
            </w:r>
          </w:p>
        </w:tc>
        <w:tc>
          <w:tcPr>
            <w:tcW w:w="2163" w:type="dxa"/>
            <w:gridSpan w:val="2"/>
          </w:tcPr>
          <w:p w14:paraId="64C9AC01" w14:textId="77777777" w:rsidR="00522FC1" w:rsidRPr="007B5103" w:rsidRDefault="00522FC1" w:rsidP="00042B75">
            <w:pPr>
              <w:rPr>
                <w:rFonts w:cs="Arial"/>
                <w:sz w:val="22"/>
                <w:szCs w:val="22"/>
              </w:rPr>
            </w:pPr>
          </w:p>
        </w:tc>
      </w:tr>
      <w:tr w:rsidR="00522FC1" w:rsidRPr="007B5103" w14:paraId="0F46FE4C"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161567C" w14:textId="2A15FD39" w:rsidR="00C0199A" w:rsidRPr="007B5103" w:rsidRDefault="00C0199A" w:rsidP="00C0199A">
            <w:pPr>
              <w:rPr>
                <w:rFonts w:cs="Arial"/>
                <w:sz w:val="22"/>
                <w:szCs w:val="22"/>
              </w:rPr>
            </w:pPr>
            <w:r w:rsidRPr="007B5103">
              <w:rPr>
                <w:rFonts w:cs="Arial"/>
                <w:sz w:val="22"/>
                <w:szCs w:val="22"/>
              </w:rPr>
              <w:t xml:space="preserve">RH thanked Elen Stokes for taking her place as the new JLS representative. </w:t>
            </w:r>
          </w:p>
          <w:p w14:paraId="0E4DD5D1" w14:textId="4810D9DB" w:rsidR="00C0199A" w:rsidRPr="007B5103" w:rsidRDefault="00C0199A" w:rsidP="00E2171F">
            <w:pPr>
              <w:pStyle w:val="CommentText"/>
              <w:rPr>
                <w:rFonts w:cs="Arial"/>
                <w:sz w:val="22"/>
                <w:szCs w:val="22"/>
              </w:rPr>
            </w:pPr>
            <w:r w:rsidRPr="007B5103">
              <w:rPr>
                <w:rFonts w:cs="Arial"/>
                <w:sz w:val="22"/>
                <w:szCs w:val="22"/>
              </w:rPr>
              <w:t>It was discussed how we might make suggestions for the REF su</w:t>
            </w:r>
            <w:r w:rsidR="007B5103">
              <w:rPr>
                <w:rFonts w:cs="Arial"/>
                <w:sz w:val="22"/>
                <w:szCs w:val="22"/>
              </w:rPr>
              <w:t>b-panel chair – Rosemary Hunter and</w:t>
            </w:r>
            <w:r w:rsidRPr="007B5103">
              <w:rPr>
                <w:rFonts w:cs="Arial"/>
                <w:sz w:val="22"/>
                <w:szCs w:val="22"/>
              </w:rPr>
              <w:t xml:space="preserve"> Sally Wheeler were discussed for nomination.</w:t>
            </w:r>
            <w:r w:rsidR="007B5103" w:rsidRPr="007B5103">
              <w:rPr>
                <w:rFonts w:cs="Arial"/>
                <w:sz w:val="22"/>
                <w:szCs w:val="22"/>
              </w:rPr>
              <w:t xml:space="preserve"> Dave Cowan was discussed as having expressed an interest in being nominated as a sub panel member.</w:t>
            </w:r>
            <w:r w:rsidR="007B5103">
              <w:rPr>
                <w:rFonts w:cs="Arial"/>
                <w:sz w:val="22"/>
                <w:szCs w:val="22"/>
              </w:rPr>
              <w:t xml:space="preserve"> I</w:t>
            </w:r>
            <w:r w:rsidRPr="007B5103">
              <w:rPr>
                <w:rFonts w:cs="Arial"/>
                <w:sz w:val="22"/>
                <w:szCs w:val="22"/>
              </w:rPr>
              <w:t>t was discussed that we will allow nominations and an open approach will be adopted – no one put their name forward.</w:t>
            </w:r>
          </w:p>
          <w:p w14:paraId="5B107828" w14:textId="6A947A2A" w:rsidR="00C0199A" w:rsidRPr="007B5103" w:rsidRDefault="00C0199A" w:rsidP="00C0199A">
            <w:pPr>
              <w:rPr>
                <w:rFonts w:cs="Arial"/>
                <w:sz w:val="22"/>
                <w:szCs w:val="22"/>
              </w:rPr>
            </w:pPr>
            <w:r w:rsidRPr="007B5103">
              <w:rPr>
                <w:rFonts w:cs="Arial"/>
                <w:sz w:val="22"/>
                <w:szCs w:val="22"/>
              </w:rPr>
              <w:t>It was discussed how there are a number of issues with relevance to the SLSA that have not yet been resolved. These include:</w:t>
            </w:r>
          </w:p>
          <w:p w14:paraId="58E9084E" w14:textId="77777777" w:rsidR="00C0199A" w:rsidRPr="007B5103" w:rsidRDefault="00C0199A" w:rsidP="00C0199A">
            <w:pPr>
              <w:pStyle w:val="ListParagraph"/>
              <w:numPr>
                <w:ilvl w:val="0"/>
                <w:numId w:val="9"/>
              </w:numPr>
              <w:spacing w:before="0" w:after="200" w:line="276" w:lineRule="auto"/>
              <w:rPr>
                <w:rFonts w:cs="Arial"/>
                <w:sz w:val="22"/>
                <w:szCs w:val="22"/>
              </w:rPr>
            </w:pPr>
            <w:r w:rsidRPr="007B5103">
              <w:rPr>
                <w:rFonts w:cs="Arial"/>
                <w:sz w:val="22"/>
                <w:szCs w:val="22"/>
              </w:rPr>
              <w:t>Number of outputs and approach to non/portability of outputs</w:t>
            </w:r>
          </w:p>
          <w:p w14:paraId="7EF07B76" w14:textId="77777777" w:rsidR="00C0199A" w:rsidRPr="007B5103" w:rsidRDefault="00C0199A" w:rsidP="00C0199A">
            <w:pPr>
              <w:pStyle w:val="ListParagraph"/>
              <w:numPr>
                <w:ilvl w:val="0"/>
                <w:numId w:val="9"/>
              </w:numPr>
              <w:spacing w:before="0" w:after="200" w:line="276" w:lineRule="auto"/>
              <w:rPr>
                <w:rFonts w:cs="Arial"/>
                <w:sz w:val="22"/>
                <w:szCs w:val="22"/>
              </w:rPr>
            </w:pPr>
            <w:r w:rsidRPr="007B5103">
              <w:rPr>
                <w:rFonts w:cs="Arial"/>
                <w:sz w:val="22"/>
                <w:szCs w:val="22"/>
              </w:rPr>
              <w:t>Number of impact case studies and non-portability of impact</w:t>
            </w:r>
          </w:p>
          <w:p w14:paraId="6ABD69FB" w14:textId="77777777" w:rsidR="00C0199A" w:rsidRPr="007B5103" w:rsidRDefault="00C0199A" w:rsidP="00C0199A">
            <w:pPr>
              <w:pStyle w:val="ListParagraph"/>
              <w:numPr>
                <w:ilvl w:val="0"/>
                <w:numId w:val="9"/>
              </w:numPr>
              <w:spacing w:before="0" w:after="200" w:line="276" w:lineRule="auto"/>
              <w:rPr>
                <w:rFonts w:cs="Arial"/>
                <w:sz w:val="22"/>
                <w:szCs w:val="22"/>
              </w:rPr>
            </w:pPr>
            <w:r w:rsidRPr="007B5103">
              <w:rPr>
                <w:rFonts w:cs="Arial"/>
                <w:sz w:val="22"/>
                <w:szCs w:val="22"/>
              </w:rPr>
              <w:t>How institutions should ascertain who is and is not in scope for 100% return</w:t>
            </w:r>
          </w:p>
          <w:p w14:paraId="0B8381DF" w14:textId="44FDA4AC" w:rsidR="00C0199A" w:rsidRPr="007B5103" w:rsidRDefault="00C0199A" w:rsidP="00C0199A">
            <w:pPr>
              <w:rPr>
                <w:rFonts w:cs="Arial"/>
                <w:sz w:val="22"/>
                <w:szCs w:val="22"/>
              </w:rPr>
            </w:pPr>
            <w:r w:rsidRPr="007B5103">
              <w:rPr>
                <w:rFonts w:cs="Arial"/>
                <w:sz w:val="22"/>
                <w:szCs w:val="22"/>
              </w:rPr>
              <w:t xml:space="preserve">RH has asked for input with regards to the status of criminology in their institutions, and views from SLSA members about criminology in REF. </w:t>
            </w:r>
            <w:r w:rsidR="00E2171F">
              <w:rPr>
                <w:rFonts w:cs="Arial"/>
                <w:sz w:val="22"/>
                <w:szCs w:val="22"/>
              </w:rPr>
              <w:t xml:space="preserve">A meeting id being arranged to discuss this. </w:t>
            </w:r>
          </w:p>
          <w:p w14:paraId="7D85E595" w14:textId="77777777" w:rsidR="00EB3539" w:rsidRPr="007B5103" w:rsidRDefault="00C0199A" w:rsidP="00C0199A">
            <w:pPr>
              <w:rPr>
                <w:rFonts w:cs="Arial"/>
                <w:sz w:val="22"/>
                <w:szCs w:val="22"/>
              </w:rPr>
            </w:pPr>
            <w:r w:rsidRPr="007B5103">
              <w:rPr>
                <w:rFonts w:cs="Arial"/>
                <w:sz w:val="22"/>
                <w:szCs w:val="22"/>
              </w:rPr>
              <w:t>Views on university non-portability of inputs</w:t>
            </w:r>
            <w:r w:rsidR="00EB3539" w:rsidRPr="007B5103">
              <w:rPr>
                <w:rFonts w:cs="Arial"/>
                <w:sz w:val="22"/>
                <w:szCs w:val="22"/>
              </w:rPr>
              <w:t xml:space="preserve">. </w:t>
            </w:r>
          </w:p>
          <w:p w14:paraId="5D32BC50" w14:textId="5D87B97D" w:rsidR="00C0199A" w:rsidRPr="007B5103" w:rsidRDefault="00C0199A" w:rsidP="00C0199A">
            <w:pPr>
              <w:rPr>
                <w:rFonts w:cs="Arial"/>
                <w:sz w:val="22"/>
                <w:szCs w:val="22"/>
              </w:rPr>
            </w:pPr>
            <w:r w:rsidRPr="007B5103">
              <w:rPr>
                <w:rFonts w:cs="Arial"/>
                <w:sz w:val="22"/>
                <w:szCs w:val="22"/>
              </w:rPr>
              <w:t>A number of members were in consultations regarding this. T</w:t>
            </w:r>
            <w:r w:rsidR="00EB3539" w:rsidRPr="007B5103">
              <w:rPr>
                <w:rFonts w:cs="Arial"/>
                <w:sz w:val="22"/>
                <w:szCs w:val="22"/>
              </w:rPr>
              <w:t xml:space="preserve">he thinking is </w:t>
            </w:r>
            <w:r w:rsidRPr="007B5103">
              <w:rPr>
                <w:rFonts w:cs="Arial"/>
                <w:sz w:val="22"/>
                <w:szCs w:val="22"/>
              </w:rPr>
              <w:t xml:space="preserve">that there may be hybrid system for a period of time. </w:t>
            </w:r>
            <w:r w:rsidR="00EB3539" w:rsidRPr="007B5103">
              <w:rPr>
                <w:rFonts w:cs="Arial"/>
                <w:sz w:val="22"/>
                <w:szCs w:val="22"/>
              </w:rPr>
              <w:t xml:space="preserve">RH has asked whether it </w:t>
            </w:r>
            <w:r w:rsidR="00EB3539" w:rsidRPr="007B5103">
              <w:rPr>
                <w:rFonts w:cs="Arial"/>
                <w:sz w:val="22"/>
                <w:szCs w:val="22"/>
              </w:rPr>
              <w:lastRenderedPageBreak/>
              <w:t xml:space="preserve">is appropriate to respond to developing ideas on outputs. </w:t>
            </w:r>
            <w:r w:rsidR="00E2171F" w:rsidRPr="00E2171F">
              <w:rPr>
                <w:sz w:val="22"/>
                <w:szCs w:val="22"/>
              </w:rPr>
              <w:t xml:space="preserve">There was agreement that we had nothing further to add beyond our REF consultation response. </w:t>
            </w:r>
          </w:p>
          <w:p w14:paraId="783CE3C3" w14:textId="77777777" w:rsidR="00EB3539" w:rsidRPr="007B5103" w:rsidRDefault="00C0199A" w:rsidP="00C0199A">
            <w:pPr>
              <w:rPr>
                <w:rFonts w:cs="Arial"/>
                <w:sz w:val="22"/>
                <w:szCs w:val="22"/>
              </w:rPr>
            </w:pPr>
            <w:r w:rsidRPr="007B5103">
              <w:rPr>
                <w:rFonts w:cs="Arial"/>
                <w:sz w:val="22"/>
                <w:szCs w:val="22"/>
              </w:rPr>
              <w:t xml:space="preserve">IALS open book service for law. </w:t>
            </w:r>
          </w:p>
          <w:p w14:paraId="314E1EFE" w14:textId="6EB7E58A" w:rsidR="00EB3539" w:rsidRPr="007B5103" w:rsidRDefault="00EB3539" w:rsidP="00EB3539">
            <w:pPr>
              <w:rPr>
                <w:rFonts w:cs="Arial"/>
                <w:sz w:val="22"/>
                <w:szCs w:val="22"/>
              </w:rPr>
            </w:pPr>
            <w:r w:rsidRPr="007B5103">
              <w:rPr>
                <w:rFonts w:cs="Arial"/>
                <w:sz w:val="22"/>
                <w:szCs w:val="22"/>
              </w:rPr>
              <w:t>The SLSA has been invited to nominate a representative to join the IALS Open Book Service for Law Advisory Board. The role w</w:t>
            </w:r>
            <w:r w:rsidR="00E2171F">
              <w:rPr>
                <w:rFonts w:cs="Arial"/>
                <w:sz w:val="22"/>
                <w:szCs w:val="22"/>
              </w:rPr>
              <w:t>ill</w:t>
            </w:r>
            <w:r w:rsidRPr="007B5103">
              <w:rPr>
                <w:rFonts w:cs="Arial"/>
                <w:sz w:val="22"/>
                <w:szCs w:val="22"/>
              </w:rPr>
              <w:t xml:space="preserve"> involve participation in the peer review process and </w:t>
            </w:r>
            <w:r w:rsidR="00E2171F">
              <w:rPr>
                <w:rFonts w:cs="Arial"/>
                <w:sz w:val="22"/>
                <w:szCs w:val="22"/>
              </w:rPr>
              <w:t>attendance at</w:t>
            </w:r>
            <w:r w:rsidRPr="007B5103">
              <w:rPr>
                <w:rFonts w:cs="Arial"/>
                <w:sz w:val="22"/>
                <w:szCs w:val="22"/>
              </w:rPr>
              <w:t xml:space="preserve"> an Advisory Board meeting 2-3 times each year to review progress and </w:t>
            </w:r>
            <w:r w:rsidR="00E2171F">
              <w:rPr>
                <w:rFonts w:cs="Arial"/>
                <w:sz w:val="22"/>
                <w:szCs w:val="22"/>
              </w:rPr>
              <w:t xml:space="preserve">to </w:t>
            </w:r>
            <w:r w:rsidRPr="007B5103">
              <w:rPr>
                <w:rFonts w:cs="Arial"/>
                <w:sz w:val="22"/>
                <w:szCs w:val="22"/>
              </w:rPr>
              <w:t xml:space="preserve">help develop the service. </w:t>
            </w:r>
          </w:p>
          <w:p w14:paraId="7E6F370E" w14:textId="0A474081" w:rsidR="00C0199A" w:rsidRPr="007B5103" w:rsidRDefault="00C0199A" w:rsidP="00C0199A">
            <w:pPr>
              <w:rPr>
                <w:rFonts w:cs="Arial"/>
                <w:sz w:val="22"/>
                <w:szCs w:val="22"/>
              </w:rPr>
            </w:pPr>
            <w:r w:rsidRPr="007B5103">
              <w:rPr>
                <w:rFonts w:cs="Arial"/>
                <w:sz w:val="22"/>
                <w:szCs w:val="22"/>
              </w:rPr>
              <w:t xml:space="preserve">Naomi suggested that she can be liaison for this. </w:t>
            </w:r>
            <w:r w:rsidR="00EB3539" w:rsidRPr="007B5103">
              <w:rPr>
                <w:rFonts w:cs="Arial"/>
                <w:sz w:val="22"/>
                <w:szCs w:val="22"/>
              </w:rPr>
              <w:t xml:space="preserve">This </w:t>
            </w:r>
            <w:r w:rsidR="00E2171F">
              <w:rPr>
                <w:rFonts w:cs="Arial"/>
                <w:sz w:val="22"/>
                <w:szCs w:val="22"/>
              </w:rPr>
              <w:t xml:space="preserve">service </w:t>
            </w:r>
            <w:r w:rsidR="00EB3539" w:rsidRPr="007B5103">
              <w:rPr>
                <w:rFonts w:cs="Arial"/>
                <w:sz w:val="22"/>
                <w:szCs w:val="22"/>
              </w:rPr>
              <w:t xml:space="preserve">will contain </w:t>
            </w:r>
            <w:r w:rsidRPr="007B5103">
              <w:rPr>
                <w:rFonts w:cs="Arial"/>
                <w:sz w:val="22"/>
                <w:szCs w:val="22"/>
              </w:rPr>
              <w:t xml:space="preserve">30-40 </w:t>
            </w:r>
            <w:r w:rsidR="00EB3539" w:rsidRPr="007B5103">
              <w:rPr>
                <w:rFonts w:cs="Arial"/>
                <w:sz w:val="22"/>
                <w:szCs w:val="22"/>
              </w:rPr>
              <w:t>books on</w:t>
            </w:r>
            <w:r w:rsidRPr="007B5103">
              <w:rPr>
                <w:rFonts w:cs="Arial"/>
                <w:sz w:val="22"/>
                <w:szCs w:val="22"/>
              </w:rPr>
              <w:t xml:space="preserve"> </w:t>
            </w:r>
            <w:r w:rsidR="00EB3539" w:rsidRPr="007B5103">
              <w:rPr>
                <w:rFonts w:cs="Arial"/>
                <w:sz w:val="22"/>
                <w:szCs w:val="22"/>
              </w:rPr>
              <w:t>PDF, replicating the</w:t>
            </w:r>
            <w:r w:rsidRPr="007B5103">
              <w:rPr>
                <w:rFonts w:cs="Arial"/>
                <w:sz w:val="22"/>
                <w:szCs w:val="22"/>
              </w:rPr>
              <w:t xml:space="preserve"> idea of university press online.</w:t>
            </w:r>
            <w:r w:rsidR="00EB3539" w:rsidRPr="007B5103">
              <w:rPr>
                <w:rFonts w:cs="Arial"/>
                <w:sz w:val="22"/>
                <w:szCs w:val="22"/>
              </w:rPr>
              <w:t xml:space="preserve"> It was discussed how we have</w:t>
            </w:r>
            <w:r w:rsidRPr="007B5103">
              <w:rPr>
                <w:rFonts w:cs="Arial"/>
                <w:sz w:val="22"/>
                <w:szCs w:val="22"/>
              </w:rPr>
              <w:t xml:space="preserve"> </w:t>
            </w:r>
            <w:r w:rsidR="00EB3539" w:rsidRPr="007B5103">
              <w:rPr>
                <w:rFonts w:cs="Arial"/>
                <w:sz w:val="22"/>
                <w:szCs w:val="22"/>
              </w:rPr>
              <w:t>d</w:t>
            </w:r>
            <w:r w:rsidRPr="007B5103">
              <w:rPr>
                <w:rFonts w:cs="Arial"/>
                <w:sz w:val="22"/>
                <w:szCs w:val="22"/>
              </w:rPr>
              <w:t>ifferent cultural norm</w:t>
            </w:r>
            <w:r w:rsidR="00EB3539" w:rsidRPr="007B5103">
              <w:rPr>
                <w:rFonts w:cs="Arial"/>
                <w:sz w:val="22"/>
                <w:szCs w:val="22"/>
              </w:rPr>
              <w:t xml:space="preserve">s from the American example and there is </w:t>
            </w:r>
            <w:r w:rsidRPr="007B5103">
              <w:rPr>
                <w:rFonts w:cs="Arial"/>
                <w:sz w:val="22"/>
                <w:szCs w:val="22"/>
              </w:rPr>
              <w:t>resistance to putting burden on to scholars</w:t>
            </w:r>
            <w:r w:rsidR="00EB3539" w:rsidRPr="007B5103">
              <w:rPr>
                <w:rFonts w:cs="Arial"/>
                <w:sz w:val="22"/>
                <w:szCs w:val="22"/>
              </w:rPr>
              <w:t xml:space="preserve"> (publishing charges recognised as a cultural shift in the UK)</w:t>
            </w:r>
            <w:r w:rsidRPr="007B5103">
              <w:rPr>
                <w:rFonts w:cs="Arial"/>
                <w:sz w:val="22"/>
                <w:szCs w:val="22"/>
              </w:rPr>
              <w:t>.</w:t>
            </w:r>
            <w:r w:rsidR="00EB3539" w:rsidRPr="007B5103">
              <w:rPr>
                <w:rFonts w:cs="Arial"/>
                <w:sz w:val="22"/>
                <w:szCs w:val="22"/>
              </w:rPr>
              <w:t xml:space="preserve"> The IALS are</w:t>
            </w:r>
            <w:r w:rsidRPr="007B5103">
              <w:rPr>
                <w:rFonts w:cs="Arial"/>
                <w:sz w:val="22"/>
                <w:szCs w:val="22"/>
              </w:rPr>
              <w:t xml:space="preserve"> </w:t>
            </w:r>
            <w:r w:rsidR="00EB3539" w:rsidRPr="007B5103">
              <w:rPr>
                <w:rFonts w:cs="Arial"/>
                <w:sz w:val="22"/>
                <w:szCs w:val="22"/>
              </w:rPr>
              <w:t>s</w:t>
            </w:r>
            <w:r w:rsidR="00E2171F">
              <w:rPr>
                <w:rFonts w:cs="Arial"/>
                <w:sz w:val="22"/>
                <w:szCs w:val="22"/>
              </w:rPr>
              <w:t>etting up</w:t>
            </w:r>
            <w:r w:rsidR="00EB3539" w:rsidRPr="007B5103">
              <w:rPr>
                <w:rFonts w:cs="Arial"/>
                <w:sz w:val="22"/>
                <w:szCs w:val="22"/>
              </w:rPr>
              <w:t xml:space="preserve"> editorial and advisory boards and</w:t>
            </w:r>
            <w:r w:rsidRPr="007B5103">
              <w:rPr>
                <w:rFonts w:cs="Arial"/>
                <w:sz w:val="22"/>
                <w:szCs w:val="22"/>
              </w:rPr>
              <w:t xml:space="preserve"> need representatives – from SLS, ALT, Bailii and other academics. Richard Hart </w:t>
            </w:r>
            <w:r w:rsidR="00EB3539" w:rsidRPr="007B5103">
              <w:rPr>
                <w:rFonts w:cs="Arial"/>
                <w:sz w:val="22"/>
                <w:szCs w:val="22"/>
              </w:rPr>
              <w:t xml:space="preserve">is </w:t>
            </w:r>
            <w:r w:rsidRPr="007B5103">
              <w:rPr>
                <w:rFonts w:cs="Arial"/>
                <w:sz w:val="22"/>
                <w:szCs w:val="22"/>
              </w:rPr>
              <w:t xml:space="preserve">on the publishing board. </w:t>
            </w:r>
            <w:r w:rsidR="00EB3539" w:rsidRPr="007B5103">
              <w:rPr>
                <w:rFonts w:cs="Arial"/>
                <w:sz w:val="22"/>
                <w:szCs w:val="22"/>
              </w:rPr>
              <w:t>They are p</w:t>
            </w:r>
            <w:r w:rsidRPr="007B5103">
              <w:rPr>
                <w:rFonts w:cs="Arial"/>
                <w:sz w:val="22"/>
                <w:szCs w:val="22"/>
              </w:rPr>
              <w:t xml:space="preserve">lanning to have a competition prize for PhDs and the prize would be to have thesis published as a monograph – this Autumn. </w:t>
            </w:r>
          </w:p>
          <w:p w14:paraId="0BA006CE" w14:textId="4421D40F" w:rsidR="00C0199A" w:rsidRPr="007B5103" w:rsidRDefault="00EB3539" w:rsidP="00C0199A">
            <w:pPr>
              <w:rPr>
                <w:rFonts w:cs="Arial"/>
                <w:sz w:val="22"/>
                <w:szCs w:val="22"/>
              </w:rPr>
            </w:pPr>
            <w:r w:rsidRPr="007B5103">
              <w:rPr>
                <w:rFonts w:cs="Arial"/>
                <w:sz w:val="22"/>
                <w:szCs w:val="22"/>
              </w:rPr>
              <w:t>It was asked whether</w:t>
            </w:r>
            <w:r w:rsidR="00C0199A" w:rsidRPr="007B5103">
              <w:rPr>
                <w:rFonts w:cs="Arial"/>
                <w:sz w:val="22"/>
                <w:szCs w:val="22"/>
              </w:rPr>
              <w:t xml:space="preserve"> we </w:t>
            </w:r>
            <w:r w:rsidRPr="007B5103">
              <w:rPr>
                <w:rFonts w:cs="Arial"/>
                <w:sz w:val="22"/>
                <w:szCs w:val="22"/>
              </w:rPr>
              <w:t>have a position on upfront fees. It was answered that we do – we are against</w:t>
            </w:r>
            <w:r w:rsidR="00C0199A" w:rsidRPr="007B5103">
              <w:rPr>
                <w:rFonts w:cs="Arial"/>
                <w:sz w:val="22"/>
                <w:szCs w:val="22"/>
              </w:rPr>
              <w:t xml:space="preserve"> publishers getting paid </w:t>
            </w:r>
            <w:r w:rsidRPr="007B5103">
              <w:rPr>
                <w:rFonts w:cs="Arial"/>
                <w:sz w:val="22"/>
                <w:szCs w:val="22"/>
              </w:rPr>
              <w:t xml:space="preserve">from both ends. </w:t>
            </w:r>
          </w:p>
          <w:p w14:paraId="329D97EC" w14:textId="77777777" w:rsidR="00EB3539" w:rsidRPr="007B5103" w:rsidRDefault="00EB3539" w:rsidP="00C0199A">
            <w:pPr>
              <w:rPr>
                <w:rFonts w:cs="Arial"/>
                <w:sz w:val="22"/>
                <w:szCs w:val="22"/>
              </w:rPr>
            </w:pPr>
            <w:r w:rsidRPr="007B5103">
              <w:rPr>
                <w:rFonts w:cs="Arial"/>
                <w:sz w:val="22"/>
                <w:szCs w:val="22"/>
              </w:rPr>
              <w:t xml:space="preserve">Academy of social sciences </w:t>
            </w:r>
          </w:p>
          <w:p w14:paraId="1531C3E9" w14:textId="1F41CF5E" w:rsidR="00C0199A" w:rsidRPr="007B5103" w:rsidRDefault="001E5BD0" w:rsidP="00C0199A">
            <w:pPr>
              <w:rPr>
                <w:rFonts w:cs="Arial"/>
                <w:sz w:val="22"/>
                <w:szCs w:val="22"/>
              </w:rPr>
            </w:pPr>
            <w:r w:rsidRPr="007B5103">
              <w:rPr>
                <w:rFonts w:cs="Arial"/>
                <w:sz w:val="22"/>
                <w:szCs w:val="22"/>
              </w:rPr>
              <w:t>EKD</w:t>
            </w:r>
            <w:r w:rsidR="00EB3539" w:rsidRPr="007B5103">
              <w:rPr>
                <w:rFonts w:cs="Arial"/>
                <w:sz w:val="22"/>
                <w:szCs w:val="22"/>
              </w:rPr>
              <w:t xml:space="preserve"> </w:t>
            </w:r>
            <w:r w:rsidR="00C0199A" w:rsidRPr="007B5103">
              <w:rPr>
                <w:rFonts w:cs="Arial"/>
                <w:sz w:val="22"/>
                <w:szCs w:val="22"/>
              </w:rPr>
              <w:t>went to last meeting and got info</w:t>
            </w:r>
            <w:r w:rsidR="00EB3539" w:rsidRPr="007B5103">
              <w:rPr>
                <w:rFonts w:cs="Arial"/>
                <w:sz w:val="22"/>
                <w:szCs w:val="22"/>
              </w:rPr>
              <w:t>rmation</w:t>
            </w:r>
            <w:r w:rsidR="00C0199A" w:rsidRPr="007B5103">
              <w:rPr>
                <w:rFonts w:cs="Arial"/>
                <w:sz w:val="22"/>
                <w:szCs w:val="22"/>
              </w:rPr>
              <w:t xml:space="preserve"> on challenges</w:t>
            </w:r>
            <w:r w:rsidR="006611B6" w:rsidRPr="007B5103">
              <w:rPr>
                <w:rFonts w:cs="Arial"/>
                <w:sz w:val="22"/>
                <w:szCs w:val="22"/>
              </w:rPr>
              <w:t xml:space="preserve"> at the ESRC</w:t>
            </w:r>
            <w:r w:rsidR="00EB3539" w:rsidRPr="007B5103">
              <w:rPr>
                <w:rFonts w:cs="Arial"/>
                <w:sz w:val="22"/>
                <w:szCs w:val="22"/>
              </w:rPr>
              <w:t xml:space="preserve"> – they are </w:t>
            </w:r>
            <w:r w:rsidR="00C0199A" w:rsidRPr="007B5103">
              <w:rPr>
                <w:rFonts w:cs="Arial"/>
                <w:sz w:val="22"/>
                <w:szCs w:val="22"/>
              </w:rPr>
              <w:t xml:space="preserve">missing senior staff and a chair and </w:t>
            </w:r>
            <w:r w:rsidR="00EB3539" w:rsidRPr="007B5103">
              <w:rPr>
                <w:rFonts w:cs="Arial"/>
                <w:sz w:val="22"/>
                <w:szCs w:val="22"/>
              </w:rPr>
              <w:t xml:space="preserve">are </w:t>
            </w:r>
            <w:r w:rsidR="00C0199A" w:rsidRPr="007B5103">
              <w:rPr>
                <w:rFonts w:cs="Arial"/>
                <w:sz w:val="22"/>
                <w:szCs w:val="22"/>
              </w:rPr>
              <w:t xml:space="preserve">cut </w:t>
            </w:r>
            <w:r w:rsidR="00EB3539" w:rsidRPr="007B5103">
              <w:rPr>
                <w:rFonts w:cs="Arial"/>
                <w:sz w:val="22"/>
                <w:szCs w:val="22"/>
              </w:rPr>
              <w:t xml:space="preserve">out of high level discussions. There are </w:t>
            </w:r>
            <w:r w:rsidR="00C0199A" w:rsidRPr="007B5103">
              <w:rPr>
                <w:rFonts w:cs="Arial"/>
                <w:sz w:val="22"/>
                <w:szCs w:val="22"/>
              </w:rPr>
              <w:t xml:space="preserve">concerns </w:t>
            </w:r>
            <w:r w:rsidR="00EB3539" w:rsidRPr="007B5103">
              <w:rPr>
                <w:rFonts w:cs="Arial"/>
                <w:sz w:val="22"/>
                <w:szCs w:val="22"/>
              </w:rPr>
              <w:t>they may not be having impact over a number of issues, with Brexit being a particular challenge for UK social science. We will be asking for nominations on fellows to the academy</w:t>
            </w:r>
            <w:r w:rsidR="006611B6" w:rsidRPr="007B5103">
              <w:rPr>
                <w:rFonts w:cs="Arial"/>
                <w:sz w:val="22"/>
                <w:szCs w:val="22"/>
              </w:rPr>
              <w:t xml:space="preserve"> in due course</w:t>
            </w:r>
            <w:r w:rsidR="00EB3539" w:rsidRPr="007B5103">
              <w:rPr>
                <w:rFonts w:cs="Arial"/>
                <w:sz w:val="22"/>
                <w:szCs w:val="22"/>
              </w:rPr>
              <w:t xml:space="preserve">. </w:t>
            </w:r>
          </w:p>
          <w:p w14:paraId="57467052" w14:textId="77777777" w:rsidR="003C176A" w:rsidRPr="007B5103" w:rsidRDefault="003C176A" w:rsidP="00C0199A">
            <w:pPr>
              <w:rPr>
                <w:rFonts w:cs="Arial"/>
                <w:sz w:val="22"/>
                <w:szCs w:val="22"/>
              </w:rPr>
            </w:pPr>
          </w:p>
          <w:p w14:paraId="427F0063" w14:textId="77777777" w:rsidR="00EB3539" w:rsidRPr="007B5103" w:rsidRDefault="00EB3539" w:rsidP="00C0199A">
            <w:pPr>
              <w:rPr>
                <w:rFonts w:cs="Arial"/>
                <w:sz w:val="22"/>
                <w:szCs w:val="22"/>
              </w:rPr>
            </w:pPr>
            <w:r w:rsidRPr="007B5103">
              <w:rPr>
                <w:rFonts w:cs="Arial"/>
                <w:sz w:val="22"/>
                <w:szCs w:val="22"/>
              </w:rPr>
              <w:t>ESRC</w:t>
            </w:r>
          </w:p>
          <w:p w14:paraId="31358887" w14:textId="00536E0D" w:rsidR="00C0199A" w:rsidRPr="007B5103" w:rsidRDefault="00EB3539" w:rsidP="00C0199A">
            <w:pPr>
              <w:rPr>
                <w:rFonts w:cs="Arial"/>
                <w:sz w:val="22"/>
                <w:szCs w:val="22"/>
              </w:rPr>
            </w:pPr>
            <w:r w:rsidRPr="007B5103">
              <w:rPr>
                <w:rFonts w:cs="Arial"/>
                <w:sz w:val="22"/>
                <w:szCs w:val="22"/>
              </w:rPr>
              <w:t>M</w:t>
            </w:r>
            <w:r w:rsidR="00C0199A" w:rsidRPr="007B5103">
              <w:rPr>
                <w:rFonts w:cs="Arial"/>
                <w:sz w:val="22"/>
                <w:szCs w:val="22"/>
              </w:rPr>
              <w:t xml:space="preserve">eeting on the 9 October – </w:t>
            </w:r>
            <w:r w:rsidR="006611B6" w:rsidRPr="007B5103">
              <w:rPr>
                <w:rFonts w:cs="Arial"/>
                <w:sz w:val="22"/>
                <w:szCs w:val="22"/>
              </w:rPr>
              <w:t xml:space="preserve">CM </w:t>
            </w:r>
            <w:r w:rsidR="00C0199A" w:rsidRPr="007B5103">
              <w:rPr>
                <w:rFonts w:cs="Arial"/>
                <w:sz w:val="22"/>
                <w:szCs w:val="22"/>
              </w:rPr>
              <w:t xml:space="preserve">has suggested he will go. </w:t>
            </w:r>
          </w:p>
          <w:p w14:paraId="04F3B3C1" w14:textId="77777777" w:rsidR="00EB3539" w:rsidRPr="007B5103" w:rsidRDefault="00EB3539" w:rsidP="00C0199A">
            <w:pPr>
              <w:rPr>
                <w:rFonts w:cs="Arial"/>
                <w:sz w:val="22"/>
                <w:szCs w:val="22"/>
              </w:rPr>
            </w:pPr>
          </w:p>
          <w:p w14:paraId="7F7DC180" w14:textId="77777777" w:rsidR="00EB3539" w:rsidRPr="007B5103" w:rsidRDefault="00EB3539" w:rsidP="00C0199A">
            <w:pPr>
              <w:rPr>
                <w:rFonts w:cs="Arial"/>
                <w:sz w:val="22"/>
                <w:szCs w:val="22"/>
              </w:rPr>
            </w:pPr>
            <w:r w:rsidRPr="007B5103">
              <w:rPr>
                <w:rFonts w:cs="Arial"/>
                <w:sz w:val="22"/>
                <w:szCs w:val="22"/>
              </w:rPr>
              <w:t>SRA</w:t>
            </w:r>
          </w:p>
          <w:p w14:paraId="6DC37670" w14:textId="1BB1A6B1" w:rsidR="00C0199A" w:rsidRPr="007B5103" w:rsidRDefault="006611B6" w:rsidP="00C0199A">
            <w:pPr>
              <w:rPr>
                <w:rFonts w:cs="Arial"/>
                <w:sz w:val="22"/>
                <w:szCs w:val="22"/>
              </w:rPr>
            </w:pPr>
            <w:r w:rsidRPr="007B5103">
              <w:rPr>
                <w:rFonts w:cs="Arial"/>
                <w:sz w:val="22"/>
                <w:szCs w:val="22"/>
              </w:rPr>
              <w:t>R</w:t>
            </w:r>
            <w:r w:rsidR="00EB3539" w:rsidRPr="007B5103">
              <w:rPr>
                <w:rFonts w:cs="Arial"/>
                <w:sz w:val="22"/>
                <w:szCs w:val="22"/>
              </w:rPr>
              <w:t xml:space="preserve">H has spoken to Julie Brannan and Liz Walters regarding their reference group for the SQE. MOB and JG will be representing SLSA on the reference group. </w:t>
            </w:r>
          </w:p>
          <w:p w14:paraId="71CECA85" w14:textId="77777777" w:rsidR="003C176A" w:rsidRPr="007B5103" w:rsidRDefault="003C176A" w:rsidP="00C0199A">
            <w:pPr>
              <w:rPr>
                <w:rFonts w:cs="Arial"/>
                <w:sz w:val="22"/>
                <w:szCs w:val="22"/>
              </w:rPr>
            </w:pPr>
            <w:r w:rsidRPr="007B5103">
              <w:rPr>
                <w:rFonts w:cs="Arial"/>
                <w:sz w:val="22"/>
                <w:szCs w:val="22"/>
              </w:rPr>
              <w:t>Law Commission</w:t>
            </w:r>
          </w:p>
          <w:p w14:paraId="7EA386E4" w14:textId="6ED28C00" w:rsidR="00C0199A" w:rsidRPr="007B5103" w:rsidRDefault="003C176A" w:rsidP="00C0199A">
            <w:pPr>
              <w:rPr>
                <w:rFonts w:cs="Arial"/>
                <w:sz w:val="22"/>
                <w:szCs w:val="22"/>
              </w:rPr>
            </w:pPr>
            <w:r w:rsidRPr="007B5103">
              <w:rPr>
                <w:rFonts w:cs="Arial"/>
                <w:sz w:val="22"/>
                <w:szCs w:val="22"/>
              </w:rPr>
              <w:t>JH and RH attended the annual meeting – notes have been circulated. The LC are k</w:t>
            </w:r>
            <w:r w:rsidR="00C0199A" w:rsidRPr="007B5103">
              <w:rPr>
                <w:rFonts w:cs="Arial"/>
                <w:sz w:val="22"/>
                <w:szCs w:val="22"/>
              </w:rPr>
              <w:t>een to promote unpaid academic placements (</w:t>
            </w:r>
            <w:r w:rsidRPr="007B5103">
              <w:rPr>
                <w:rFonts w:cs="Arial"/>
                <w:sz w:val="22"/>
                <w:szCs w:val="22"/>
              </w:rPr>
              <w:t xml:space="preserve">will include travel expenses). </w:t>
            </w:r>
            <w:r w:rsidR="006611B6" w:rsidRPr="007B5103">
              <w:rPr>
                <w:rFonts w:cs="Arial"/>
                <w:sz w:val="22"/>
                <w:szCs w:val="22"/>
              </w:rPr>
              <w:t>Exec members were encouraged to raise awareness of these opportunities as appropriate within their networks and institutions</w:t>
            </w:r>
            <w:r w:rsidR="00C0199A" w:rsidRPr="007B5103">
              <w:rPr>
                <w:rFonts w:cs="Arial"/>
                <w:sz w:val="22"/>
                <w:szCs w:val="22"/>
              </w:rPr>
              <w:t xml:space="preserve"> </w:t>
            </w:r>
          </w:p>
          <w:p w14:paraId="2B36609A" w14:textId="77777777" w:rsidR="003C176A" w:rsidRPr="007B5103" w:rsidRDefault="00C0199A" w:rsidP="00C0199A">
            <w:pPr>
              <w:rPr>
                <w:rFonts w:cs="Arial"/>
                <w:sz w:val="22"/>
                <w:szCs w:val="22"/>
              </w:rPr>
            </w:pPr>
            <w:r w:rsidRPr="007B5103">
              <w:rPr>
                <w:rFonts w:cs="Arial"/>
                <w:sz w:val="22"/>
                <w:szCs w:val="22"/>
              </w:rPr>
              <w:t>LSA and other International Associations</w:t>
            </w:r>
          </w:p>
          <w:p w14:paraId="627AE1B8" w14:textId="460B7989" w:rsidR="00C0199A" w:rsidRPr="007B5103" w:rsidRDefault="003C176A" w:rsidP="00C0199A">
            <w:pPr>
              <w:rPr>
                <w:rFonts w:cs="Arial"/>
                <w:sz w:val="22"/>
                <w:szCs w:val="22"/>
              </w:rPr>
            </w:pPr>
            <w:r w:rsidRPr="007B5103">
              <w:rPr>
                <w:rFonts w:cs="Arial"/>
                <w:sz w:val="22"/>
                <w:szCs w:val="22"/>
              </w:rPr>
              <w:t>It was noted that there was good</w:t>
            </w:r>
            <w:r w:rsidR="00C0199A" w:rsidRPr="007B5103">
              <w:rPr>
                <w:rFonts w:cs="Arial"/>
                <w:sz w:val="22"/>
                <w:szCs w:val="22"/>
              </w:rPr>
              <w:t xml:space="preserve"> UK socio-legal representation. The proposed </w:t>
            </w:r>
            <w:r w:rsidRPr="007B5103">
              <w:rPr>
                <w:rFonts w:cs="Arial"/>
                <w:sz w:val="22"/>
                <w:szCs w:val="22"/>
              </w:rPr>
              <w:t xml:space="preserve">ANZLSA Conference December 2018 </w:t>
            </w:r>
            <w:r w:rsidR="00C0199A" w:rsidRPr="007B5103">
              <w:rPr>
                <w:rFonts w:cs="Arial"/>
                <w:sz w:val="22"/>
                <w:szCs w:val="22"/>
              </w:rPr>
              <w:t>collaboration</w:t>
            </w:r>
            <w:r w:rsidRPr="007B5103">
              <w:rPr>
                <w:rFonts w:cs="Arial"/>
                <w:sz w:val="22"/>
                <w:szCs w:val="22"/>
              </w:rPr>
              <w:t xml:space="preserve"> is going ahead. It was discussed how we would like to have a say with regards to keynote speakers. It was also mentioned that it was proposed </w:t>
            </w:r>
            <w:r w:rsidR="006611B6" w:rsidRPr="007B5103">
              <w:rPr>
                <w:rFonts w:cs="Arial"/>
                <w:sz w:val="22"/>
                <w:szCs w:val="22"/>
              </w:rPr>
              <w:t>a</w:t>
            </w:r>
            <w:r w:rsidRPr="007B5103">
              <w:rPr>
                <w:rFonts w:cs="Arial"/>
                <w:sz w:val="22"/>
                <w:szCs w:val="22"/>
              </w:rPr>
              <w:t xml:space="preserve"> </w:t>
            </w:r>
            <w:r w:rsidR="00C0199A" w:rsidRPr="007B5103">
              <w:rPr>
                <w:rFonts w:cs="Arial"/>
                <w:sz w:val="22"/>
                <w:szCs w:val="22"/>
              </w:rPr>
              <w:t xml:space="preserve">member of </w:t>
            </w:r>
            <w:r w:rsidRPr="007B5103">
              <w:rPr>
                <w:rFonts w:cs="Arial"/>
                <w:sz w:val="22"/>
                <w:szCs w:val="22"/>
              </w:rPr>
              <w:t>the board for the conference should be from the SLSA, but it was noted that this might be l</w:t>
            </w:r>
            <w:r w:rsidR="00C0199A" w:rsidRPr="007B5103">
              <w:rPr>
                <w:rFonts w:cs="Arial"/>
                <w:sz w:val="22"/>
                <w:szCs w:val="22"/>
              </w:rPr>
              <w:t>ogistically problematic.</w:t>
            </w:r>
          </w:p>
          <w:p w14:paraId="7800A04A" w14:textId="77777777" w:rsidR="00E809BA" w:rsidRPr="007B5103" w:rsidRDefault="00E809BA" w:rsidP="00042B75">
            <w:pPr>
              <w:spacing w:before="0" w:after="0"/>
              <w:rPr>
                <w:rFonts w:cs="Arial"/>
                <w:sz w:val="22"/>
                <w:szCs w:val="22"/>
              </w:rPr>
            </w:pPr>
          </w:p>
          <w:p w14:paraId="4B123510" w14:textId="77777777" w:rsidR="00522FC1" w:rsidRPr="007B5103" w:rsidRDefault="00522FC1" w:rsidP="000E376C">
            <w:pPr>
              <w:spacing w:before="0" w:after="0"/>
              <w:rPr>
                <w:rFonts w:cs="Arial"/>
                <w:sz w:val="22"/>
                <w:szCs w:val="22"/>
              </w:rPr>
            </w:pPr>
          </w:p>
        </w:tc>
        <w:tc>
          <w:tcPr>
            <w:tcW w:w="2163" w:type="dxa"/>
            <w:gridSpan w:val="2"/>
          </w:tcPr>
          <w:p w14:paraId="148A7C29" w14:textId="77777777" w:rsidR="00522FC1" w:rsidRPr="007B5103" w:rsidRDefault="00522FC1" w:rsidP="00042B75">
            <w:pPr>
              <w:rPr>
                <w:rFonts w:cs="Arial"/>
                <w:sz w:val="22"/>
                <w:szCs w:val="22"/>
              </w:rPr>
            </w:pPr>
          </w:p>
          <w:p w14:paraId="41D3BCCB" w14:textId="158B7D4A" w:rsidR="00522FC1" w:rsidRPr="007B5103" w:rsidRDefault="00C0199A" w:rsidP="00042B75">
            <w:pPr>
              <w:rPr>
                <w:rFonts w:cs="Arial"/>
                <w:sz w:val="22"/>
                <w:szCs w:val="22"/>
              </w:rPr>
            </w:pPr>
            <w:r w:rsidRPr="007B5103">
              <w:rPr>
                <w:rFonts w:cs="Arial"/>
                <w:sz w:val="22"/>
                <w:szCs w:val="22"/>
              </w:rPr>
              <w:t>ALL</w:t>
            </w:r>
          </w:p>
          <w:p w14:paraId="72FE9973" w14:textId="77777777" w:rsidR="00522FC1" w:rsidRPr="007B5103" w:rsidRDefault="00522FC1" w:rsidP="00042B75">
            <w:pPr>
              <w:rPr>
                <w:rFonts w:cs="Arial"/>
                <w:sz w:val="22"/>
                <w:szCs w:val="22"/>
              </w:rPr>
            </w:pPr>
          </w:p>
          <w:p w14:paraId="2C51CB96" w14:textId="77777777" w:rsidR="00522FC1" w:rsidRPr="007B5103" w:rsidRDefault="00522FC1" w:rsidP="00042B75">
            <w:pPr>
              <w:rPr>
                <w:rFonts w:cs="Arial"/>
                <w:sz w:val="22"/>
                <w:szCs w:val="22"/>
              </w:rPr>
            </w:pPr>
          </w:p>
          <w:p w14:paraId="58FC083E" w14:textId="77777777" w:rsidR="00522FC1" w:rsidRPr="007B5103" w:rsidRDefault="00522FC1" w:rsidP="00042B75">
            <w:pPr>
              <w:rPr>
                <w:rFonts w:cs="Arial"/>
                <w:sz w:val="22"/>
                <w:szCs w:val="22"/>
              </w:rPr>
            </w:pPr>
          </w:p>
          <w:p w14:paraId="6A0AC77B" w14:textId="7A26375C" w:rsidR="00EC7AF0" w:rsidRPr="007B5103" w:rsidRDefault="0097269A" w:rsidP="00C0199A">
            <w:pPr>
              <w:rPr>
                <w:rFonts w:cs="Arial"/>
                <w:sz w:val="22"/>
                <w:szCs w:val="22"/>
              </w:rPr>
            </w:pPr>
            <w:r w:rsidRPr="007B5103">
              <w:rPr>
                <w:rFonts w:cs="Arial"/>
                <w:sz w:val="22"/>
                <w:szCs w:val="22"/>
              </w:rPr>
              <w:br/>
            </w:r>
          </w:p>
          <w:p w14:paraId="3A93988B" w14:textId="41FF721F" w:rsidR="00522FC1" w:rsidRPr="007B5103" w:rsidRDefault="00522FC1" w:rsidP="00042B75">
            <w:pPr>
              <w:rPr>
                <w:rFonts w:cs="Arial"/>
                <w:sz w:val="22"/>
                <w:szCs w:val="22"/>
              </w:rPr>
            </w:pPr>
          </w:p>
          <w:p w14:paraId="4B4FE4B0" w14:textId="77777777" w:rsidR="00522FC1" w:rsidRPr="007B5103" w:rsidRDefault="005E03E9" w:rsidP="005E03E9">
            <w:pPr>
              <w:tabs>
                <w:tab w:val="center" w:pos="973"/>
              </w:tabs>
              <w:rPr>
                <w:rFonts w:cs="Arial"/>
                <w:sz w:val="22"/>
                <w:szCs w:val="22"/>
              </w:rPr>
            </w:pPr>
            <w:r w:rsidRPr="007B5103">
              <w:rPr>
                <w:rFonts w:cs="Arial"/>
                <w:sz w:val="22"/>
                <w:szCs w:val="22"/>
              </w:rPr>
              <w:tab/>
            </w:r>
          </w:p>
          <w:p w14:paraId="2352342F" w14:textId="1BF458E8" w:rsidR="00C0199A" w:rsidRPr="007B5103" w:rsidRDefault="00C0199A" w:rsidP="00042B75">
            <w:pPr>
              <w:rPr>
                <w:rFonts w:cs="Arial"/>
                <w:sz w:val="22"/>
                <w:szCs w:val="22"/>
              </w:rPr>
            </w:pPr>
          </w:p>
          <w:p w14:paraId="02BACACF" w14:textId="77777777" w:rsidR="00522FC1" w:rsidRPr="007B5103" w:rsidRDefault="00522FC1" w:rsidP="00042B75">
            <w:pPr>
              <w:rPr>
                <w:rFonts w:cs="Arial"/>
                <w:sz w:val="22"/>
                <w:szCs w:val="22"/>
              </w:rPr>
            </w:pPr>
          </w:p>
          <w:p w14:paraId="530306D1" w14:textId="08038EA2" w:rsidR="00522FC1" w:rsidRPr="007B5103" w:rsidRDefault="00522FC1" w:rsidP="00042B75">
            <w:pPr>
              <w:rPr>
                <w:rFonts w:cs="Arial"/>
                <w:sz w:val="22"/>
                <w:szCs w:val="22"/>
              </w:rPr>
            </w:pPr>
          </w:p>
          <w:p w14:paraId="6F25B1AE" w14:textId="77777777" w:rsidR="00522FC1" w:rsidRPr="007B5103" w:rsidRDefault="00AB49CD" w:rsidP="00042B75">
            <w:pPr>
              <w:rPr>
                <w:rFonts w:cs="Arial"/>
                <w:sz w:val="22"/>
                <w:szCs w:val="22"/>
              </w:rPr>
            </w:pPr>
            <w:r w:rsidRPr="007B5103">
              <w:rPr>
                <w:rFonts w:cs="Arial"/>
                <w:sz w:val="22"/>
                <w:szCs w:val="22"/>
              </w:rPr>
              <w:t>ALL</w:t>
            </w:r>
          </w:p>
          <w:p w14:paraId="6BAABCBC" w14:textId="4142593B" w:rsidR="00522FC1" w:rsidRPr="007B5103" w:rsidRDefault="00AB49CD" w:rsidP="00042B75">
            <w:pPr>
              <w:rPr>
                <w:rFonts w:cs="Arial"/>
                <w:sz w:val="22"/>
                <w:szCs w:val="22"/>
              </w:rPr>
            </w:pPr>
            <w:r w:rsidRPr="007B5103">
              <w:rPr>
                <w:rFonts w:cs="Arial"/>
                <w:sz w:val="22"/>
                <w:szCs w:val="22"/>
              </w:rPr>
              <w:br/>
            </w:r>
            <w:r w:rsidRPr="007B5103">
              <w:rPr>
                <w:rFonts w:cs="Arial"/>
                <w:sz w:val="22"/>
                <w:szCs w:val="22"/>
              </w:rPr>
              <w:br/>
            </w:r>
            <w:r w:rsidR="00EB3539" w:rsidRPr="007B5103">
              <w:rPr>
                <w:rFonts w:cs="Arial"/>
                <w:sz w:val="22"/>
                <w:szCs w:val="22"/>
              </w:rPr>
              <w:lastRenderedPageBreak/>
              <w:br/>
            </w:r>
          </w:p>
          <w:p w14:paraId="10175EF4" w14:textId="77777777" w:rsidR="00522FC1" w:rsidRPr="007B5103" w:rsidRDefault="00522FC1" w:rsidP="00042B75">
            <w:pPr>
              <w:rPr>
                <w:rFonts w:cs="Arial"/>
                <w:sz w:val="22"/>
                <w:szCs w:val="22"/>
              </w:rPr>
            </w:pPr>
          </w:p>
          <w:p w14:paraId="4FF35C66" w14:textId="13FF9DD6" w:rsidR="00522FC1" w:rsidRPr="007B5103" w:rsidRDefault="00280077" w:rsidP="00C0199A">
            <w:pPr>
              <w:rPr>
                <w:rFonts w:cs="Arial"/>
                <w:sz w:val="22"/>
                <w:szCs w:val="22"/>
              </w:rPr>
            </w:pPr>
            <w:r w:rsidRPr="007B5103">
              <w:rPr>
                <w:rFonts w:cs="Arial"/>
                <w:sz w:val="22"/>
                <w:szCs w:val="22"/>
              </w:rPr>
              <w:br/>
            </w:r>
          </w:p>
          <w:p w14:paraId="462C94E3" w14:textId="77777777" w:rsidR="00522FC1" w:rsidRPr="007B5103" w:rsidRDefault="00522FC1" w:rsidP="00042B75">
            <w:pPr>
              <w:rPr>
                <w:rFonts w:cs="Arial"/>
                <w:sz w:val="22"/>
                <w:szCs w:val="22"/>
              </w:rPr>
            </w:pPr>
          </w:p>
          <w:p w14:paraId="01E1FFAD" w14:textId="0630D956" w:rsidR="00522FC1" w:rsidRPr="007B5103" w:rsidRDefault="001E5BD0" w:rsidP="00042B75">
            <w:pPr>
              <w:rPr>
                <w:rFonts w:cs="Arial"/>
                <w:sz w:val="22"/>
                <w:szCs w:val="22"/>
              </w:rPr>
            </w:pPr>
            <w:r w:rsidRPr="007B5103">
              <w:rPr>
                <w:rFonts w:cs="Arial"/>
                <w:sz w:val="22"/>
                <w:szCs w:val="22"/>
              </w:rPr>
              <w:br/>
            </w:r>
            <w:r w:rsidRPr="007B5103">
              <w:rPr>
                <w:rFonts w:cs="Arial"/>
                <w:sz w:val="22"/>
                <w:szCs w:val="22"/>
              </w:rPr>
              <w:br/>
            </w:r>
            <w:r w:rsidRPr="007B5103">
              <w:rPr>
                <w:rFonts w:cs="Arial"/>
                <w:sz w:val="22"/>
                <w:szCs w:val="22"/>
              </w:rPr>
              <w:br/>
            </w:r>
            <w:r w:rsidRPr="007B5103">
              <w:rPr>
                <w:rFonts w:cs="Arial"/>
                <w:sz w:val="22"/>
                <w:szCs w:val="22"/>
              </w:rPr>
              <w:br/>
            </w:r>
            <w:r w:rsidR="00EB3539" w:rsidRPr="007B5103">
              <w:rPr>
                <w:rFonts w:cs="Arial"/>
                <w:sz w:val="22"/>
                <w:szCs w:val="22"/>
              </w:rPr>
              <w:t>NC</w:t>
            </w:r>
          </w:p>
          <w:p w14:paraId="561A4F89" w14:textId="77777777" w:rsidR="003C176A" w:rsidRPr="007B5103" w:rsidRDefault="003C176A" w:rsidP="00042B75">
            <w:pPr>
              <w:rPr>
                <w:rFonts w:cs="Arial"/>
                <w:sz w:val="22"/>
                <w:szCs w:val="22"/>
              </w:rPr>
            </w:pPr>
          </w:p>
          <w:p w14:paraId="4A6A23BF" w14:textId="77777777" w:rsidR="003C176A" w:rsidRPr="007B5103" w:rsidRDefault="003C176A" w:rsidP="00042B75">
            <w:pPr>
              <w:rPr>
                <w:rFonts w:cs="Arial"/>
                <w:sz w:val="22"/>
                <w:szCs w:val="22"/>
              </w:rPr>
            </w:pPr>
          </w:p>
          <w:p w14:paraId="64EA3339" w14:textId="77777777" w:rsidR="003C176A" w:rsidRPr="007B5103" w:rsidRDefault="003C176A" w:rsidP="00042B75">
            <w:pPr>
              <w:rPr>
                <w:rFonts w:cs="Arial"/>
                <w:sz w:val="22"/>
                <w:szCs w:val="22"/>
              </w:rPr>
            </w:pPr>
          </w:p>
          <w:p w14:paraId="07BBED93" w14:textId="77777777" w:rsidR="003C176A" w:rsidRPr="007B5103" w:rsidRDefault="003C176A" w:rsidP="00042B75">
            <w:pPr>
              <w:rPr>
                <w:rFonts w:cs="Arial"/>
                <w:sz w:val="22"/>
                <w:szCs w:val="22"/>
              </w:rPr>
            </w:pPr>
          </w:p>
          <w:p w14:paraId="4F95C80A" w14:textId="77777777" w:rsidR="003C176A" w:rsidRPr="007B5103" w:rsidRDefault="003C176A" w:rsidP="00042B75">
            <w:pPr>
              <w:rPr>
                <w:rFonts w:cs="Arial"/>
                <w:sz w:val="22"/>
                <w:szCs w:val="22"/>
              </w:rPr>
            </w:pPr>
          </w:p>
          <w:p w14:paraId="402804D8" w14:textId="77777777" w:rsidR="003C176A" w:rsidRPr="007B5103" w:rsidRDefault="003C176A" w:rsidP="00042B75">
            <w:pPr>
              <w:rPr>
                <w:rFonts w:cs="Arial"/>
                <w:sz w:val="22"/>
                <w:szCs w:val="22"/>
              </w:rPr>
            </w:pPr>
          </w:p>
          <w:p w14:paraId="4B5E90AB" w14:textId="77777777" w:rsidR="00E2171F" w:rsidRDefault="00E2171F" w:rsidP="00042B75">
            <w:pPr>
              <w:rPr>
                <w:rFonts w:cs="Arial"/>
                <w:sz w:val="22"/>
                <w:szCs w:val="22"/>
              </w:rPr>
            </w:pPr>
          </w:p>
          <w:p w14:paraId="4C5EDFFC" w14:textId="42CCC857" w:rsidR="003C176A" w:rsidRPr="007B5103" w:rsidRDefault="003C176A" w:rsidP="00042B75">
            <w:pPr>
              <w:rPr>
                <w:rFonts w:cs="Arial"/>
                <w:sz w:val="22"/>
                <w:szCs w:val="22"/>
              </w:rPr>
            </w:pPr>
            <w:r w:rsidRPr="007B5103">
              <w:rPr>
                <w:rFonts w:cs="Arial"/>
                <w:sz w:val="22"/>
                <w:szCs w:val="22"/>
              </w:rPr>
              <w:t>EKD</w:t>
            </w:r>
          </w:p>
          <w:p w14:paraId="6EC3B750" w14:textId="77777777" w:rsidR="003C176A" w:rsidRPr="007B5103" w:rsidRDefault="003C176A" w:rsidP="00042B75">
            <w:pPr>
              <w:rPr>
                <w:rFonts w:cs="Arial"/>
                <w:sz w:val="22"/>
                <w:szCs w:val="22"/>
              </w:rPr>
            </w:pPr>
          </w:p>
          <w:p w14:paraId="655C6010" w14:textId="77777777" w:rsidR="003C176A" w:rsidRPr="007B5103" w:rsidRDefault="003C176A" w:rsidP="00042B75">
            <w:pPr>
              <w:rPr>
                <w:rFonts w:cs="Arial"/>
                <w:sz w:val="22"/>
                <w:szCs w:val="22"/>
              </w:rPr>
            </w:pPr>
          </w:p>
          <w:p w14:paraId="23DE2426" w14:textId="77777777" w:rsidR="003C176A" w:rsidRPr="007B5103" w:rsidRDefault="003C176A" w:rsidP="00042B75">
            <w:pPr>
              <w:rPr>
                <w:rFonts w:cs="Arial"/>
                <w:sz w:val="22"/>
                <w:szCs w:val="22"/>
              </w:rPr>
            </w:pPr>
          </w:p>
          <w:p w14:paraId="0119D67F" w14:textId="77777777" w:rsidR="003C176A" w:rsidRPr="007B5103" w:rsidRDefault="003C176A" w:rsidP="00042B75">
            <w:pPr>
              <w:rPr>
                <w:rFonts w:cs="Arial"/>
                <w:sz w:val="22"/>
                <w:szCs w:val="22"/>
              </w:rPr>
            </w:pPr>
          </w:p>
          <w:p w14:paraId="05E0DEF2" w14:textId="77777777" w:rsidR="00E2171F" w:rsidRDefault="00E2171F" w:rsidP="00042B75">
            <w:pPr>
              <w:rPr>
                <w:rFonts w:cs="Arial"/>
                <w:sz w:val="22"/>
                <w:szCs w:val="22"/>
              </w:rPr>
            </w:pPr>
          </w:p>
          <w:p w14:paraId="602BE6ED" w14:textId="29660BD2" w:rsidR="003C176A" w:rsidRPr="007B5103" w:rsidRDefault="006611B6" w:rsidP="00042B75">
            <w:pPr>
              <w:rPr>
                <w:rFonts w:cs="Arial"/>
                <w:sz w:val="22"/>
                <w:szCs w:val="22"/>
              </w:rPr>
            </w:pPr>
            <w:r w:rsidRPr="007B5103">
              <w:rPr>
                <w:rFonts w:cs="Arial"/>
                <w:sz w:val="22"/>
                <w:szCs w:val="22"/>
              </w:rPr>
              <w:t>CM</w:t>
            </w:r>
          </w:p>
          <w:p w14:paraId="57B35DFA" w14:textId="77777777" w:rsidR="003C176A" w:rsidRPr="007B5103" w:rsidRDefault="003C176A" w:rsidP="003C176A">
            <w:pPr>
              <w:rPr>
                <w:rFonts w:cs="Arial"/>
                <w:sz w:val="22"/>
                <w:szCs w:val="22"/>
              </w:rPr>
            </w:pPr>
          </w:p>
          <w:p w14:paraId="6A824EDB" w14:textId="77777777" w:rsidR="00E2171F" w:rsidRDefault="00E2171F" w:rsidP="003C176A">
            <w:pPr>
              <w:rPr>
                <w:rFonts w:cs="Arial"/>
                <w:sz w:val="22"/>
                <w:szCs w:val="22"/>
              </w:rPr>
            </w:pPr>
          </w:p>
          <w:p w14:paraId="10D96D8A" w14:textId="0B15AB7A" w:rsidR="003C176A" w:rsidRPr="007B5103" w:rsidRDefault="001E5BD0" w:rsidP="003C176A">
            <w:pPr>
              <w:rPr>
                <w:rFonts w:cs="Arial"/>
                <w:sz w:val="22"/>
                <w:szCs w:val="22"/>
              </w:rPr>
            </w:pPr>
            <w:r w:rsidRPr="007B5103">
              <w:rPr>
                <w:rFonts w:cs="Arial"/>
                <w:sz w:val="22"/>
                <w:szCs w:val="22"/>
              </w:rPr>
              <w:t>MOB/ JG</w:t>
            </w:r>
          </w:p>
          <w:p w14:paraId="004C0F71" w14:textId="77777777" w:rsidR="003C176A" w:rsidRPr="007B5103" w:rsidRDefault="003C176A" w:rsidP="003C176A">
            <w:pPr>
              <w:rPr>
                <w:rFonts w:cs="Arial"/>
                <w:sz w:val="22"/>
                <w:szCs w:val="22"/>
              </w:rPr>
            </w:pPr>
          </w:p>
          <w:p w14:paraId="00F92065" w14:textId="77777777" w:rsidR="003C176A" w:rsidRPr="007B5103" w:rsidRDefault="003C176A" w:rsidP="003C176A">
            <w:pPr>
              <w:rPr>
                <w:rFonts w:cs="Arial"/>
                <w:sz w:val="22"/>
                <w:szCs w:val="22"/>
              </w:rPr>
            </w:pPr>
          </w:p>
          <w:p w14:paraId="3256E8CB" w14:textId="24181807" w:rsidR="003C176A" w:rsidRPr="007B5103" w:rsidRDefault="003C176A" w:rsidP="003C176A">
            <w:pPr>
              <w:rPr>
                <w:rFonts w:cs="Arial"/>
                <w:sz w:val="22"/>
                <w:szCs w:val="22"/>
              </w:rPr>
            </w:pPr>
            <w:r w:rsidRPr="007B5103">
              <w:rPr>
                <w:rFonts w:cs="Arial"/>
                <w:sz w:val="22"/>
                <w:szCs w:val="22"/>
              </w:rPr>
              <w:t>ALL</w:t>
            </w:r>
          </w:p>
          <w:p w14:paraId="4B2D772E" w14:textId="77777777" w:rsidR="003C176A" w:rsidRPr="007B5103" w:rsidRDefault="003C176A" w:rsidP="003C176A">
            <w:pPr>
              <w:rPr>
                <w:rFonts w:cs="Arial"/>
                <w:sz w:val="22"/>
                <w:szCs w:val="22"/>
              </w:rPr>
            </w:pPr>
          </w:p>
          <w:p w14:paraId="2A420BD6" w14:textId="77777777" w:rsidR="003C176A" w:rsidRPr="007B5103" w:rsidRDefault="003C176A" w:rsidP="003C176A">
            <w:pPr>
              <w:rPr>
                <w:rFonts w:cs="Arial"/>
                <w:sz w:val="22"/>
                <w:szCs w:val="22"/>
              </w:rPr>
            </w:pPr>
          </w:p>
          <w:p w14:paraId="2A24D362" w14:textId="77777777" w:rsidR="003C176A" w:rsidRPr="007B5103" w:rsidRDefault="003C176A" w:rsidP="003C176A">
            <w:pPr>
              <w:rPr>
                <w:rFonts w:cs="Arial"/>
                <w:sz w:val="22"/>
                <w:szCs w:val="22"/>
              </w:rPr>
            </w:pPr>
          </w:p>
          <w:p w14:paraId="61CE27D2" w14:textId="77777777" w:rsidR="00B2358D" w:rsidRPr="007B5103" w:rsidRDefault="00B2358D" w:rsidP="003C176A">
            <w:pPr>
              <w:rPr>
                <w:rFonts w:cs="Arial"/>
                <w:sz w:val="22"/>
                <w:szCs w:val="22"/>
              </w:rPr>
            </w:pPr>
          </w:p>
          <w:p w14:paraId="1AB836BD" w14:textId="30863886" w:rsidR="00B2358D" w:rsidRPr="007B5103" w:rsidRDefault="00B2358D" w:rsidP="003C176A">
            <w:pPr>
              <w:rPr>
                <w:rFonts w:cs="Arial"/>
                <w:sz w:val="22"/>
                <w:szCs w:val="22"/>
              </w:rPr>
            </w:pPr>
          </w:p>
        </w:tc>
      </w:tr>
      <w:tr w:rsidR="00522FC1" w:rsidRPr="007B5103" w14:paraId="69BC18F7"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196682D" w14:textId="77777777" w:rsidR="00522FC1" w:rsidRPr="007B5103" w:rsidRDefault="00522FC1" w:rsidP="00042B75">
            <w:pPr>
              <w:pStyle w:val="Heading2"/>
              <w:rPr>
                <w:rFonts w:cs="Arial"/>
                <w:sz w:val="22"/>
                <w:szCs w:val="22"/>
              </w:rPr>
            </w:pPr>
            <w:r w:rsidRPr="007B5103">
              <w:rPr>
                <w:rFonts w:cs="Arial"/>
                <w:sz w:val="22"/>
                <w:szCs w:val="22"/>
              </w:rPr>
              <w:lastRenderedPageBreak/>
              <w:t>3.2. Vice Chair</w:t>
            </w:r>
          </w:p>
        </w:tc>
        <w:tc>
          <w:tcPr>
            <w:tcW w:w="2163" w:type="dxa"/>
            <w:gridSpan w:val="2"/>
          </w:tcPr>
          <w:p w14:paraId="72275385" w14:textId="77777777" w:rsidR="00522FC1" w:rsidRPr="007B5103" w:rsidRDefault="00522FC1" w:rsidP="00042B75">
            <w:pPr>
              <w:rPr>
                <w:rFonts w:cs="Arial"/>
                <w:sz w:val="22"/>
                <w:szCs w:val="22"/>
              </w:rPr>
            </w:pPr>
          </w:p>
        </w:tc>
      </w:tr>
      <w:tr w:rsidR="00522FC1" w:rsidRPr="007B5103" w14:paraId="5645626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4F9C000" w14:textId="77777777" w:rsidR="00B2358D" w:rsidRPr="007B5103" w:rsidRDefault="00B2358D" w:rsidP="00B2358D">
            <w:pPr>
              <w:rPr>
                <w:rFonts w:cs="Arial"/>
                <w:sz w:val="22"/>
                <w:szCs w:val="22"/>
              </w:rPr>
            </w:pPr>
            <w:r w:rsidRPr="007B5103">
              <w:rPr>
                <w:rFonts w:cs="Arial"/>
                <w:sz w:val="22"/>
                <w:szCs w:val="22"/>
              </w:rPr>
              <w:t xml:space="preserve">No report from chair. </w:t>
            </w:r>
          </w:p>
          <w:p w14:paraId="6C479664" w14:textId="6E4F77E7" w:rsidR="00B2358D" w:rsidRPr="007B5103" w:rsidRDefault="00B2358D" w:rsidP="00B2358D">
            <w:pPr>
              <w:rPr>
                <w:rFonts w:cs="Arial"/>
                <w:sz w:val="22"/>
                <w:szCs w:val="22"/>
              </w:rPr>
            </w:pPr>
            <w:r w:rsidRPr="007B5103">
              <w:rPr>
                <w:rFonts w:cs="Arial"/>
                <w:sz w:val="22"/>
                <w:szCs w:val="22"/>
              </w:rPr>
              <w:t xml:space="preserve">JH noted that the conference call is open for 2020/2021. If anyone’s institution is interested it is advised that we get in touch. </w:t>
            </w:r>
          </w:p>
          <w:p w14:paraId="70169B1D" w14:textId="0EC4F50E" w:rsidR="00522FC1" w:rsidRPr="007B5103" w:rsidRDefault="000E376C" w:rsidP="000E376C">
            <w:pPr>
              <w:rPr>
                <w:rFonts w:cs="Arial"/>
                <w:sz w:val="22"/>
                <w:szCs w:val="22"/>
              </w:rPr>
            </w:pPr>
            <w:r w:rsidRPr="007B5103">
              <w:rPr>
                <w:rFonts w:cs="Arial"/>
                <w:sz w:val="22"/>
                <w:szCs w:val="22"/>
              </w:rPr>
              <w:t xml:space="preserve"> </w:t>
            </w:r>
          </w:p>
        </w:tc>
        <w:tc>
          <w:tcPr>
            <w:tcW w:w="2163" w:type="dxa"/>
            <w:gridSpan w:val="2"/>
          </w:tcPr>
          <w:p w14:paraId="2E498A24" w14:textId="00D618E8" w:rsidR="00B2358D" w:rsidRPr="007B5103" w:rsidRDefault="0005535D" w:rsidP="00042B75">
            <w:pPr>
              <w:rPr>
                <w:rFonts w:cs="Arial"/>
                <w:sz w:val="22"/>
                <w:szCs w:val="22"/>
              </w:rPr>
            </w:pPr>
            <w:r w:rsidRPr="007B5103">
              <w:rPr>
                <w:rFonts w:cs="Arial"/>
                <w:sz w:val="22"/>
                <w:szCs w:val="22"/>
              </w:rPr>
              <w:br/>
            </w:r>
            <w:r w:rsidR="00B2358D" w:rsidRPr="007B5103">
              <w:rPr>
                <w:rFonts w:cs="Arial"/>
                <w:sz w:val="22"/>
                <w:szCs w:val="22"/>
              </w:rPr>
              <w:t>ALL</w:t>
            </w:r>
          </w:p>
        </w:tc>
      </w:tr>
      <w:tr w:rsidR="00522FC1" w:rsidRPr="007B5103" w14:paraId="60E6FC3E"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EDD6675" w14:textId="77777777" w:rsidR="00522FC1" w:rsidRPr="007B5103" w:rsidRDefault="00522FC1" w:rsidP="00042B75">
            <w:pPr>
              <w:pStyle w:val="Heading2"/>
              <w:rPr>
                <w:rFonts w:cs="Arial"/>
                <w:sz w:val="22"/>
                <w:szCs w:val="22"/>
              </w:rPr>
            </w:pPr>
            <w:r w:rsidRPr="007B5103">
              <w:rPr>
                <w:rFonts w:cs="Arial"/>
                <w:sz w:val="22"/>
                <w:szCs w:val="22"/>
              </w:rPr>
              <w:t>3.3 Treasurer</w:t>
            </w:r>
          </w:p>
        </w:tc>
        <w:tc>
          <w:tcPr>
            <w:tcW w:w="2163" w:type="dxa"/>
            <w:gridSpan w:val="2"/>
          </w:tcPr>
          <w:p w14:paraId="4EB06A33" w14:textId="77777777" w:rsidR="00522FC1" w:rsidRPr="007B5103" w:rsidRDefault="00522FC1" w:rsidP="00042B75">
            <w:pPr>
              <w:rPr>
                <w:rFonts w:cs="Arial"/>
                <w:sz w:val="22"/>
                <w:szCs w:val="22"/>
              </w:rPr>
            </w:pPr>
          </w:p>
        </w:tc>
      </w:tr>
      <w:tr w:rsidR="00522FC1" w:rsidRPr="007B5103" w14:paraId="32A21059"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28D3FC2" w14:textId="1976A72E" w:rsidR="009B1AEB" w:rsidRPr="007B5103" w:rsidRDefault="009B1AEB" w:rsidP="009B1AEB">
            <w:pPr>
              <w:rPr>
                <w:rFonts w:cs="Arial"/>
                <w:sz w:val="22"/>
                <w:szCs w:val="22"/>
              </w:rPr>
            </w:pPr>
            <w:r w:rsidRPr="007B5103">
              <w:rPr>
                <w:rFonts w:cs="Arial"/>
                <w:sz w:val="22"/>
                <w:szCs w:val="22"/>
              </w:rPr>
              <w:t>No report.</w:t>
            </w:r>
          </w:p>
          <w:p w14:paraId="453B92AC" w14:textId="5F63D926" w:rsidR="009B1AEB" w:rsidRPr="007B5103" w:rsidRDefault="009B1AEB" w:rsidP="009B1AEB">
            <w:pPr>
              <w:rPr>
                <w:rFonts w:cs="Arial"/>
                <w:sz w:val="22"/>
                <w:szCs w:val="22"/>
              </w:rPr>
            </w:pPr>
            <w:r w:rsidRPr="007B5103">
              <w:rPr>
                <w:rFonts w:cs="Arial"/>
                <w:sz w:val="22"/>
                <w:szCs w:val="22"/>
              </w:rPr>
              <w:t xml:space="preserve">PayPal remains an issue. </w:t>
            </w:r>
          </w:p>
          <w:p w14:paraId="39106744" w14:textId="33D30005" w:rsidR="009B1AEB" w:rsidRPr="007B5103" w:rsidRDefault="009B1AEB" w:rsidP="009B1AEB">
            <w:pPr>
              <w:rPr>
                <w:rFonts w:cs="Arial"/>
                <w:sz w:val="22"/>
                <w:szCs w:val="22"/>
              </w:rPr>
            </w:pPr>
            <w:r w:rsidRPr="007B5103">
              <w:rPr>
                <w:rFonts w:cs="Arial"/>
                <w:sz w:val="22"/>
                <w:szCs w:val="22"/>
              </w:rPr>
              <w:t xml:space="preserve">MOB is on sabbatical at the moment but has created email address </w:t>
            </w:r>
            <w:hyperlink r:id="rId8" w:history="1">
              <w:r w:rsidRPr="007B5103">
                <w:rPr>
                  <w:rStyle w:val="Hyperlink"/>
                  <w:rFonts w:cs="Arial"/>
                  <w:sz w:val="22"/>
                  <w:szCs w:val="22"/>
                </w:rPr>
                <w:t>theslsatreasurer@gmail.com</w:t>
              </w:r>
            </w:hyperlink>
            <w:r w:rsidRPr="007B5103">
              <w:rPr>
                <w:rFonts w:cs="Arial"/>
                <w:sz w:val="22"/>
                <w:szCs w:val="22"/>
              </w:rPr>
              <w:t xml:space="preserve"> – Mark will look at this once a week. </w:t>
            </w:r>
          </w:p>
          <w:p w14:paraId="455670D2" w14:textId="5C42EF81" w:rsidR="009B1AEB" w:rsidRPr="007B5103" w:rsidRDefault="009B1AEB" w:rsidP="009B1AEB">
            <w:pPr>
              <w:rPr>
                <w:rFonts w:cs="Arial"/>
                <w:sz w:val="22"/>
                <w:szCs w:val="22"/>
              </w:rPr>
            </w:pPr>
            <w:r w:rsidRPr="007B5103">
              <w:rPr>
                <w:rFonts w:cs="Arial"/>
                <w:sz w:val="22"/>
                <w:szCs w:val="22"/>
              </w:rPr>
              <w:t>MOB canvassed views on whether executive members wish to get paid electronically – this was agreed. MOB has asked that we give him our back details on the return of the most recent expenses form. MOB will destroy bank details when they have been set up online.</w:t>
            </w:r>
          </w:p>
          <w:p w14:paraId="330E7249" w14:textId="76C6D5B9" w:rsidR="00522FC1" w:rsidRPr="007B5103" w:rsidRDefault="009B1AEB" w:rsidP="00042B75">
            <w:pPr>
              <w:rPr>
                <w:rFonts w:cs="Arial"/>
                <w:sz w:val="22"/>
                <w:szCs w:val="22"/>
              </w:rPr>
            </w:pPr>
            <w:r w:rsidRPr="007B5103">
              <w:rPr>
                <w:rFonts w:cs="Arial"/>
                <w:sz w:val="22"/>
                <w:szCs w:val="22"/>
              </w:rPr>
              <w:t xml:space="preserve">MOB would like to ask if someone else would like to be treasurer – </w:t>
            </w:r>
            <w:r w:rsidR="0067182D" w:rsidRPr="007B5103">
              <w:rPr>
                <w:rFonts w:cs="Arial"/>
                <w:sz w:val="22"/>
                <w:szCs w:val="22"/>
              </w:rPr>
              <w:t>he explained that he could allow for a handover period of a year. MOB noted that his tenure as treasurer is reaching its end.</w:t>
            </w:r>
          </w:p>
        </w:tc>
        <w:tc>
          <w:tcPr>
            <w:tcW w:w="2163" w:type="dxa"/>
            <w:gridSpan w:val="2"/>
          </w:tcPr>
          <w:p w14:paraId="4C432825" w14:textId="77777777" w:rsidR="00522FC1" w:rsidRPr="007B5103" w:rsidRDefault="00522FC1" w:rsidP="00042B75">
            <w:pPr>
              <w:rPr>
                <w:rFonts w:cs="Arial"/>
                <w:sz w:val="22"/>
                <w:szCs w:val="22"/>
              </w:rPr>
            </w:pPr>
          </w:p>
          <w:p w14:paraId="4767F42C" w14:textId="77777777" w:rsidR="00522FC1" w:rsidRPr="007B5103" w:rsidRDefault="000E376C" w:rsidP="00042B75">
            <w:pPr>
              <w:rPr>
                <w:rFonts w:cs="Arial"/>
                <w:sz w:val="22"/>
                <w:szCs w:val="22"/>
              </w:rPr>
            </w:pPr>
            <w:r w:rsidRPr="007B5103">
              <w:rPr>
                <w:rFonts w:cs="Arial"/>
                <w:sz w:val="22"/>
                <w:szCs w:val="22"/>
              </w:rPr>
              <w:br/>
              <w:t>MOB</w:t>
            </w:r>
          </w:p>
          <w:p w14:paraId="00F583AE" w14:textId="77777777" w:rsidR="009B1AEB" w:rsidRPr="007B5103" w:rsidRDefault="009B1AEB" w:rsidP="00042B75">
            <w:pPr>
              <w:rPr>
                <w:rFonts w:cs="Arial"/>
                <w:sz w:val="22"/>
                <w:szCs w:val="22"/>
              </w:rPr>
            </w:pPr>
          </w:p>
          <w:p w14:paraId="674486D5" w14:textId="77777777" w:rsidR="009B1AEB" w:rsidRPr="007B5103" w:rsidRDefault="009B1AEB" w:rsidP="00042B75">
            <w:pPr>
              <w:rPr>
                <w:rFonts w:cs="Arial"/>
                <w:sz w:val="22"/>
                <w:szCs w:val="22"/>
              </w:rPr>
            </w:pPr>
            <w:r w:rsidRPr="007B5103">
              <w:rPr>
                <w:rFonts w:cs="Arial"/>
                <w:sz w:val="22"/>
                <w:szCs w:val="22"/>
              </w:rPr>
              <w:t>MOB/ALL</w:t>
            </w:r>
          </w:p>
          <w:p w14:paraId="4AF57CBC" w14:textId="77777777" w:rsidR="009B1AEB" w:rsidRPr="007B5103" w:rsidRDefault="009B1AEB" w:rsidP="00042B75">
            <w:pPr>
              <w:rPr>
                <w:rFonts w:cs="Arial"/>
                <w:sz w:val="22"/>
                <w:szCs w:val="22"/>
              </w:rPr>
            </w:pPr>
          </w:p>
          <w:p w14:paraId="2A52E3F5" w14:textId="77777777" w:rsidR="009B1AEB" w:rsidRPr="007B5103" w:rsidRDefault="009B1AEB" w:rsidP="00042B75">
            <w:pPr>
              <w:rPr>
                <w:rFonts w:cs="Arial"/>
                <w:sz w:val="22"/>
                <w:szCs w:val="22"/>
              </w:rPr>
            </w:pPr>
          </w:p>
          <w:p w14:paraId="49000572" w14:textId="57EA5865" w:rsidR="009B1AEB" w:rsidRPr="007B5103" w:rsidRDefault="009B1AEB" w:rsidP="00042B75">
            <w:pPr>
              <w:rPr>
                <w:rFonts w:cs="Arial"/>
                <w:sz w:val="22"/>
                <w:szCs w:val="22"/>
              </w:rPr>
            </w:pPr>
            <w:r w:rsidRPr="007B5103">
              <w:rPr>
                <w:rFonts w:cs="Arial"/>
                <w:sz w:val="22"/>
                <w:szCs w:val="22"/>
              </w:rPr>
              <w:t>MOB</w:t>
            </w:r>
            <w:r w:rsidR="0005535D" w:rsidRPr="007B5103">
              <w:rPr>
                <w:rFonts w:cs="Arial"/>
                <w:sz w:val="22"/>
                <w:szCs w:val="22"/>
              </w:rPr>
              <w:t>/ALL</w:t>
            </w:r>
          </w:p>
          <w:p w14:paraId="7A0F28ED" w14:textId="77777777" w:rsidR="00522FC1" w:rsidRPr="007B5103" w:rsidRDefault="00522FC1" w:rsidP="00042B75">
            <w:pPr>
              <w:rPr>
                <w:rFonts w:cs="Arial"/>
                <w:sz w:val="22"/>
                <w:szCs w:val="22"/>
              </w:rPr>
            </w:pPr>
          </w:p>
        </w:tc>
      </w:tr>
      <w:tr w:rsidR="00522FC1" w:rsidRPr="007B5103" w14:paraId="4CC9F5F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E59F0BD" w14:textId="46BF0C97" w:rsidR="00522FC1" w:rsidRPr="007B5103" w:rsidRDefault="00522FC1" w:rsidP="00042B75">
            <w:pPr>
              <w:pStyle w:val="Heading2"/>
              <w:rPr>
                <w:rFonts w:cs="Arial"/>
                <w:sz w:val="22"/>
                <w:szCs w:val="22"/>
              </w:rPr>
            </w:pPr>
            <w:r w:rsidRPr="007B5103">
              <w:rPr>
                <w:rFonts w:cs="Arial"/>
                <w:sz w:val="22"/>
                <w:szCs w:val="22"/>
              </w:rPr>
              <w:t>3.4 Membership</w:t>
            </w:r>
          </w:p>
        </w:tc>
        <w:tc>
          <w:tcPr>
            <w:tcW w:w="2163" w:type="dxa"/>
            <w:gridSpan w:val="2"/>
          </w:tcPr>
          <w:p w14:paraId="2B75444D" w14:textId="77777777" w:rsidR="00522FC1" w:rsidRPr="007B5103" w:rsidRDefault="00522FC1" w:rsidP="00042B75">
            <w:pPr>
              <w:rPr>
                <w:rFonts w:cs="Arial"/>
                <w:sz w:val="22"/>
                <w:szCs w:val="22"/>
              </w:rPr>
            </w:pPr>
          </w:p>
        </w:tc>
      </w:tr>
      <w:tr w:rsidR="00522FC1" w:rsidRPr="007B5103" w14:paraId="109299DC" w14:textId="77777777" w:rsidTr="007C0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0"/>
        </w:trPr>
        <w:tc>
          <w:tcPr>
            <w:tcW w:w="7868" w:type="dxa"/>
            <w:gridSpan w:val="4"/>
          </w:tcPr>
          <w:p w14:paraId="0A4B9896" w14:textId="41B188CA" w:rsidR="0067182D" w:rsidRPr="007B5103" w:rsidRDefault="0067182D" w:rsidP="0067182D">
            <w:pPr>
              <w:rPr>
                <w:rFonts w:cs="Arial"/>
                <w:sz w:val="22"/>
                <w:szCs w:val="22"/>
              </w:rPr>
            </w:pPr>
            <w:r w:rsidRPr="007B5103">
              <w:rPr>
                <w:rFonts w:cs="Arial"/>
                <w:sz w:val="22"/>
                <w:szCs w:val="22"/>
              </w:rPr>
              <w:t>No report</w:t>
            </w:r>
          </w:p>
          <w:p w14:paraId="3B030932" w14:textId="7E8494D5" w:rsidR="00294916" w:rsidRPr="007B5103" w:rsidRDefault="00294916" w:rsidP="0067182D">
            <w:pPr>
              <w:rPr>
                <w:rFonts w:cs="Arial"/>
                <w:sz w:val="22"/>
                <w:szCs w:val="22"/>
              </w:rPr>
            </w:pPr>
            <w:r w:rsidRPr="007B5103">
              <w:rPr>
                <w:rFonts w:cs="Arial"/>
                <w:sz w:val="22"/>
                <w:szCs w:val="22"/>
              </w:rPr>
              <w:t>EKB is currently doing this when MH is off on maternity leave</w:t>
            </w:r>
          </w:p>
          <w:p w14:paraId="11296D04" w14:textId="08DDDE69" w:rsidR="0067182D" w:rsidRPr="007B5103" w:rsidRDefault="00294916" w:rsidP="0067182D">
            <w:pPr>
              <w:rPr>
                <w:rFonts w:cs="Arial"/>
                <w:sz w:val="22"/>
                <w:szCs w:val="22"/>
              </w:rPr>
            </w:pPr>
            <w:r w:rsidRPr="007B5103">
              <w:rPr>
                <w:rFonts w:cs="Arial"/>
                <w:sz w:val="22"/>
                <w:szCs w:val="22"/>
              </w:rPr>
              <w:t xml:space="preserve">We currently have </w:t>
            </w:r>
            <w:r w:rsidR="0067182D" w:rsidRPr="007B5103">
              <w:rPr>
                <w:rFonts w:cs="Arial"/>
                <w:sz w:val="22"/>
                <w:szCs w:val="22"/>
              </w:rPr>
              <w:t xml:space="preserve">979 members – </w:t>
            </w:r>
            <w:r w:rsidRPr="007B5103">
              <w:rPr>
                <w:rFonts w:cs="Arial"/>
                <w:sz w:val="22"/>
                <w:szCs w:val="22"/>
              </w:rPr>
              <w:t xml:space="preserve">this </w:t>
            </w:r>
            <w:r w:rsidR="0067182D" w:rsidRPr="007B5103">
              <w:rPr>
                <w:rFonts w:cs="Arial"/>
                <w:sz w:val="22"/>
                <w:szCs w:val="22"/>
              </w:rPr>
              <w:t>does not include individuals in l</w:t>
            </w:r>
            <w:r w:rsidRPr="007B5103">
              <w:rPr>
                <w:rFonts w:cs="Arial"/>
                <w:sz w:val="22"/>
                <w:szCs w:val="22"/>
              </w:rPr>
              <w:t xml:space="preserve">ast 6 weeks or PayPal members </w:t>
            </w:r>
          </w:p>
          <w:p w14:paraId="7D47E09B" w14:textId="42AA13BF" w:rsidR="0067182D" w:rsidRPr="007B5103" w:rsidRDefault="00294916" w:rsidP="0067182D">
            <w:pPr>
              <w:rPr>
                <w:rFonts w:cs="Arial"/>
                <w:sz w:val="22"/>
                <w:szCs w:val="22"/>
              </w:rPr>
            </w:pPr>
            <w:r w:rsidRPr="007B5103">
              <w:rPr>
                <w:rFonts w:cs="Arial"/>
                <w:sz w:val="22"/>
                <w:szCs w:val="22"/>
              </w:rPr>
              <w:t>The number of memberships</w:t>
            </w:r>
            <w:r w:rsidR="0067182D" w:rsidRPr="007B5103">
              <w:rPr>
                <w:rFonts w:cs="Arial"/>
                <w:sz w:val="22"/>
                <w:szCs w:val="22"/>
              </w:rPr>
              <w:t xml:space="preserve"> has gone up by 180 by early August – this includes doctoral students </w:t>
            </w:r>
          </w:p>
          <w:p w14:paraId="46BC5263" w14:textId="615B6C41" w:rsidR="00294916" w:rsidRPr="007B5103" w:rsidRDefault="0067182D" w:rsidP="0067182D">
            <w:pPr>
              <w:rPr>
                <w:rFonts w:cs="Arial"/>
                <w:sz w:val="22"/>
                <w:szCs w:val="22"/>
              </w:rPr>
            </w:pPr>
            <w:r w:rsidRPr="007B5103">
              <w:rPr>
                <w:rFonts w:cs="Arial"/>
                <w:sz w:val="22"/>
                <w:szCs w:val="22"/>
              </w:rPr>
              <w:t>There are a number of issues keeping track</w:t>
            </w:r>
            <w:r w:rsidR="00294916" w:rsidRPr="007B5103">
              <w:rPr>
                <w:rFonts w:cs="Arial"/>
                <w:sz w:val="22"/>
                <w:szCs w:val="22"/>
              </w:rPr>
              <w:t xml:space="preserve"> of memberships</w:t>
            </w:r>
            <w:r w:rsidRPr="007B5103">
              <w:rPr>
                <w:rFonts w:cs="Arial"/>
                <w:sz w:val="22"/>
                <w:szCs w:val="22"/>
              </w:rPr>
              <w:t xml:space="preserve"> – </w:t>
            </w:r>
            <w:r w:rsidR="00294916" w:rsidRPr="007B5103">
              <w:rPr>
                <w:rFonts w:cs="Arial"/>
                <w:sz w:val="22"/>
                <w:szCs w:val="22"/>
              </w:rPr>
              <w:t xml:space="preserve">e.g. </w:t>
            </w:r>
            <w:r w:rsidRPr="007B5103">
              <w:rPr>
                <w:rFonts w:cs="Arial"/>
                <w:sz w:val="22"/>
                <w:szCs w:val="22"/>
              </w:rPr>
              <w:t>PayPal</w:t>
            </w:r>
            <w:r w:rsidR="00294916" w:rsidRPr="007B5103">
              <w:rPr>
                <w:rFonts w:cs="Arial"/>
                <w:sz w:val="22"/>
                <w:szCs w:val="22"/>
              </w:rPr>
              <w:t xml:space="preserve"> does not link with memberships. There is also an issue with members paying into an account that does not exist </w:t>
            </w:r>
          </w:p>
          <w:p w14:paraId="418DE648" w14:textId="509FB68B" w:rsidR="00294916" w:rsidRPr="007B5103" w:rsidRDefault="00294916" w:rsidP="0067182D">
            <w:pPr>
              <w:rPr>
                <w:rFonts w:cs="Arial"/>
                <w:sz w:val="22"/>
                <w:szCs w:val="22"/>
              </w:rPr>
            </w:pPr>
            <w:r w:rsidRPr="007B5103">
              <w:rPr>
                <w:rFonts w:cs="Arial"/>
                <w:sz w:val="22"/>
                <w:szCs w:val="22"/>
              </w:rPr>
              <w:t xml:space="preserve">NE was thanked for his work on in identifying live members. </w:t>
            </w:r>
          </w:p>
          <w:p w14:paraId="65136C94" w14:textId="2833874F" w:rsidR="0067182D" w:rsidRPr="007B5103" w:rsidRDefault="00294916" w:rsidP="0067182D">
            <w:pPr>
              <w:rPr>
                <w:rFonts w:cs="Arial"/>
                <w:sz w:val="22"/>
                <w:szCs w:val="22"/>
              </w:rPr>
            </w:pPr>
            <w:r w:rsidRPr="007B5103">
              <w:rPr>
                <w:rFonts w:cs="Arial"/>
                <w:sz w:val="22"/>
                <w:szCs w:val="22"/>
              </w:rPr>
              <w:t>A question was raised over how many members the SLS have – it was suggested they have about 3000 members. This lead to a discussion about recruitment – see below.</w:t>
            </w:r>
          </w:p>
          <w:p w14:paraId="1EE7CFD7" w14:textId="42F69F57" w:rsidR="00584147" w:rsidRPr="007B5103" w:rsidRDefault="00584147" w:rsidP="00294916">
            <w:pPr>
              <w:rPr>
                <w:rFonts w:cs="Arial"/>
                <w:sz w:val="22"/>
                <w:szCs w:val="22"/>
              </w:rPr>
            </w:pPr>
          </w:p>
        </w:tc>
        <w:tc>
          <w:tcPr>
            <w:tcW w:w="2163" w:type="dxa"/>
            <w:gridSpan w:val="2"/>
          </w:tcPr>
          <w:p w14:paraId="3E1D27DF" w14:textId="77777777" w:rsidR="00522FC1" w:rsidRPr="007B5103" w:rsidRDefault="00522FC1" w:rsidP="00042B75">
            <w:pPr>
              <w:rPr>
                <w:rFonts w:cs="Arial"/>
                <w:sz w:val="22"/>
                <w:szCs w:val="22"/>
              </w:rPr>
            </w:pPr>
          </w:p>
          <w:p w14:paraId="7F8F7BC3" w14:textId="702B9C62" w:rsidR="00522FC1" w:rsidRPr="007B5103" w:rsidRDefault="00522FC1" w:rsidP="00042B75">
            <w:pPr>
              <w:rPr>
                <w:rFonts w:cs="Arial"/>
                <w:sz w:val="22"/>
                <w:szCs w:val="22"/>
              </w:rPr>
            </w:pPr>
          </w:p>
          <w:p w14:paraId="3E8BDB4E" w14:textId="77777777" w:rsidR="00522FC1" w:rsidRPr="007B5103" w:rsidRDefault="00522FC1" w:rsidP="00042B75">
            <w:pPr>
              <w:rPr>
                <w:rFonts w:cs="Arial"/>
                <w:sz w:val="22"/>
                <w:szCs w:val="22"/>
              </w:rPr>
            </w:pPr>
          </w:p>
          <w:p w14:paraId="166915BB" w14:textId="77777777" w:rsidR="00522FC1" w:rsidRPr="007B5103" w:rsidRDefault="00522FC1" w:rsidP="00042B75">
            <w:pPr>
              <w:rPr>
                <w:rFonts w:cs="Arial"/>
                <w:sz w:val="22"/>
                <w:szCs w:val="22"/>
              </w:rPr>
            </w:pPr>
          </w:p>
          <w:p w14:paraId="58736AF8" w14:textId="77777777" w:rsidR="00522FC1" w:rsidRPr="007B5103" w:rsidRDefault="00522FC1" w:rsidP="00042B75">
            <w:pPr>
              <w:rPr>
                <w:rFonts w:cs="Arial"/>
                <w:sz w:val="22"/>
                <w:szCs w:val="22"/>
              </w:rPr>
            </w:pPr>
          </w:p>
          <w:p w14:paraId="5EDB833C" w14:textId="77777777" w:rsidR="00522FC1" w:rsidRPr="007B5103" w:rsidRDefault="00522FC1" w:rsidP="00042B75">
            <w:pPr>
              <w:rPr>
                <w:rFonts w:cs="Arial"/>
                <w:sz w:val="22"/>
                <w:szCs w:val="22"/>
              </w:rPr>
            </w:pPr>
          </w:p>
          <w:p w14:paraId="26467827" w14:textId="77777777" w:rsidR="00522FC1" w:rsidRPr="007B5103" w:rsidRDefault="00522FC1" w:rsidP="00042B75">
            <w:pPr>
              <w:rPr>
                <w:rFonts w:cs="Arial"/>
                <w:sz w:val="22"/>
                <w:szCs w:val="22"/>
              </w:rPr>
            </w:pPr>
          </w:p>
          <w:p w14:paraId="787C4476" w14:textId="77777777" w:rsidR="00522FC1" w:rsidRPr="007B5103" w:rsidRDefault="00522FC1" w:rsidP="00042B75">
            <w:pPr>
              <w:rPr>
                <w:rFonts w:cs="Arial"/>
                <w:sz w:val="22"/>
                <w:szCs w:val="22"/>
              </w:rPr>
            </w:pPr>
          </w:p>
          <w:p w14:paraId="525B49F8" w14:textId="77777777" w:rsidR="00522FC1" w:rsidRPr="007B5103" w:rsidRDefault="00522FC1" w:rsidP="00042B75">
            <w:pPr>
              <w:rPr>
                <w:rFonts w:cs="Arial"/>
                <w:sz w:val="22"/>
                <w:szCs w:val="22"/>
              </w:rPr>
            </w:pPr>
          </w:p>
          <w:p w14:paraId="1331868A" w14:textId="77777777" w:rsidR="00522FC1" w:rsidRPr="007B5103" w:rsidRDefault="00522FC1" w:rsidP="00042B75">
            <w:pPr>
              <w:rPr>
                <w:rFonts w:cs="Arial"/>
                <w:sz w:val="22"/>
                <w:szCs w:val="22"/>
              </w:rPr>
            </w:pPr>
          </w:p>
          <w:p w14:paraId="06554707" w14:textId="5BDAB3AB" w:rsidR="00522FC1" w:rsidRPr="007B5103" w:rsidRDefault="00280077" w:rsidP="00042B75">
            <w:pPr>
              <w:rPr>
                <w:rFonts w:cs="Arial"/>
                <w:sz w:val="22"/>
                <w:szCs w:val="22"/>
              </w:rPr>
            </w:pPr>
            <w:r w:rsidRPr="007B5103">
              <w:rPr>
                <w:rFonts w:cs="Arial"/>
                <w:sz w:val="22"/>
                <w:szCs w:val="22"/>
              </w:rPr>
              <w:br/>
            </w:r>
          </w:p>
        </w:tc>
      </w:tr>
      <w:tr w:rsidR="00522FC1" w:rsidRPr="007B5103" w14:paraId="03CAE2D9"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32536E1" w14:textId="77777777" w:rsidR="00522FC1" w:rsidRPr="007B5103" w:rsidRDefault="00522FC1" w:rsidP="00042B75">
            <w:pPr>
              <w:rPr>
                <w:rFonts w:cs="Arial"/>
                <w:b/>
                <w:sz w:val="22"/>
                <w:szCs w:val="22"/>
              </w:rPr>
            </w:pPr>
            <w:r w:rsidRPr="007B5103">
              <w:rPr>
                <w:rFonts w:cs="Arial"/>
                <w:b/>
                <w:sz w:val="22"/>
                <w:szCs w:val="22"/>
              </w:rPr>
              <w:t>3.5 Recruitment</w:t>
            </w:r>
          </w:p>
        </w:tc>
        <w:tc>
          <w:tcPr>
            <w:tcW w:w="2163" w:type="dxa"/>
            <w:gridSpan w:val="2"/>
          </w:tcPr>
          <w:p w14:paraId="25B74B27" w14:textId="77777777" w:rsidR="00522FC1" w:rsidRPr="007B5103" w:rsidRDefault="00522FC1" w:rsidP="00042B75">
            <w:pPr>
              <w:rPr>
                <w:rFonts w:cs="Arial"/>
                <w:sz w:val="22"/>
                <w:szCs w:val="22"/>
              </w:rPr>
            </w:pPr>
          </w:p>
        </w:tc>
      </w:tr>
      <w:tr w:rsidR="00522FC1" w:rsidRPr="007B5103" w14:paraId="3C7265AD"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F9518F3" w14:textId="2754A5E0" w:rsidR="00902573" w:rsidRPr="007B5103" w:rsidRDefault="00902573" w:rsidP="0067182D">
            <w:pPr>
              <w:rPr>
                <w:rFonts w:cs="Arial"/>
                <w:sz w:val="22"/>
                <w:szCs w:val="22"/>
              </w:rPr>
            </w:pPr>
            <w:r w:rsidRPr="007B5103">
              <w:rPr>
                <w:rFonts w:cs="Arial"/>
                <w:sz w:val="22"/>
                <w:szCs w:val="22"/>
              </w:rPr>
              <w:t xml:space="preserve">A number of points were addressed in enhancing recruitment: </w:t>
            </w:r>
          </w:p>
          <w:p w14:paraId="75EB0ACD" w14:textId="73E8BFAB" w:rsidR="00902573" w:rsidRPr="007B5103" w:rsidRDefault="00902573" w:rsidP="00902573">
            <w:pPr>
              <w:pStyle w:val="ListParagraph"/>
              <w:numPr>
                <w:ilvl w:val="0"/>
                <w:numId w:val="10"/>
              </w:numPr>
              <w:rPr>
                <w:rFonts w:cs="Arial"/>
                <w:sz w:val="22"/>
                <w:szCs w:val="22"/>
              </w:rPr>
            </w:pPr>
            <w:r w:rsidRPr="007B5103">
              <w:rPr>
                <w:rFonts w:cs="Arial"/>
                <w:sz w:val="22"/>
                <w:szCs w:val="22"/>
              </w:rPr>
              <w:t>It was suggested we do a round-robin email to heads of school or a poster</w:t>
            </w:r>
          </w:p>
          <w:p w14:paraId="008D2B83" w14:textId="77777777" w:rsidR="00902573" w:rsidRPr="007B5103" w:rsidRDefault="00902573" w:rsidP="00902573">
            <w:pPr>
              <w:pStyle w:val="ListParagraph"/>
              <w:numPr>
                <w:ilvl w:val="0"/>
                <w:numId w:val="10"/>
              </w:numPr>
              <w:rPr>
                <w:rFonts w:cs="Arial"/>
                <w:sz w:val="22"/>
                <w:szCs w:val="22"/>
              </w:rPr>
            </w:pPr>
            <w:r w:rsidRPr="007B5103">
              <w:rPr>
                <w:rFonts w:cs="Arial"/>
                <w:sz w:val="22"/>
                <w:szCs w:val="22"/>
              </w:rPr>
              <w:t>It was suggested that the recruitment secretary previously had contacted non-members who came to the conference</w:t>
            </w:r>
          </w:p>
          <w:p w14:paraId="63A67E69" w14:textId="4DD4DA8D" w:rsidR="00902573" w:rsidRPr="007B5103" w:rsidRDefault="00902573" w:rsidP="0067182D">
            <w:pPr>
              <w:pStyle w:val="ListParagraph"/>
              <w:numPr>
                <w:ilvl w:val="0"/>
                <w:numId w:val="10"/>
              </w:numPr>
              <w:rPr>
                <w:rFonts w:cs="Arial"/>
                <w:sz w:val="22"/>
                <w:szCs w:val="22"/>
              </w:rPr>
            </w:pPr>
            <w:r w:rsidRPr="007B5103">
              <w:rPr>
                <w:rFonts w:cs="Arial"/>
                <w:sz w:val="22"/>
                <w:szCs w:val="22"/>
              </w:rPr>
              <w:lastRenderedPageBreak/>
              <w:t xml:space="preserve">We discussed that there is a view that everyone joins the SLS and then specialist groups afterwards – it was asked whether we want to break </w:t>
            </w:r>
            <w:r w:rsidR="00E2171F">
              <w:rPr>
                <w:rFonts w:cs="Arial"/>
                <w:sz w:val="22"/>
                <w:szCs w:val="22"/>
              </w:rPr>
              <w:t>away from the perception</w:t>
            </w:r>
            <w:r w:rsidRPr="007B5103">
              <w:rPr>
                <w:rFonts w:cs="Arial"/>
                <w:sz w:val="22"/>
                <w:szCs w:val="22"/>
              </w:rPr>
              <w:t xml:space="preserve"> that the SLSA is a niche organisation</w:t>
            </w:r>
          </w:p>
          <w:p w14:paraId="473BCDA5" w14:textId="79D144D0" w:rsidR="00902573" w:rsidRPr="007B5103" w:rsidRDefault="0067182D" w:rsidP="0067182D">
            <w:pPr>
              <w:pStyle w:val="ListParagraph"/>
              <w:numPr>
                <w:ilvl w:val="0"/>
                <w:numId w:val="10"/>
              </w:numPr>
              <w:rPr>
                <w:rFonts w:cs="Arial"/>
                <w:sz w:val="22"/>
                <w:szCs w:val="22"/>
              </w:rPr>
            </w:pPr>
            <w:r w:rsidRPr="007B5103">
              <w:rPr>
                <w:rFonts w:cs="Arial"/>
                <w:sz w:val="22"/>
                <w:szCs w:val="22"/>
              </w:rPr>
              <w:t>Historically law schools have had institutional membership – universities do not like institutional membership</w:t>
            </w:r>
          </w:p>
          <w:p w14:paraId="01F02620" w14:textId="75121CE8" w:rsidR="00902573" w:rsidRPr="007B5103" w:rsidRDefault="00902573" w:rsidP="0067182D">
            <w:pPr>
              <w:pStyle w:val="ListParagraph"/>
              <w:numPr>
                <w:ilvl w:val="0"/>
                <w:numId w:val="10"/>
              </w:numPr>
              <w:rPr>
                <w:rFonts w:cs="Arial"/>
                <w:sz w:val="22"/>
                <w:szCs w:val="22"/>
              </w:rPr>
            </w:pPr>
            <w:r w:rsidRPr="007B5103">
              <w:rPr>
                <w:rFonts w:cs="Arial"/>
                <w:sz w:val="22"/>
                <w:szCs w:val="22"/>
              </w:rPr>
              <w:t>Lots of Law Schools have an SLS rep – should we have an SLSA rep?</w:t>
            </w:r>
          </w:p>
          <w:p w14:paraId="164E0690" w14:textId="77777777" w:rsidR="00902573" w:rsidRPr="007B5103" w:rsidRDefault="0067182D" w:rsidP="0067182D">
            <w:pPr>
              <w:pStyle w:val="ListParagraph"/>
              <w:numPr>
                <w:ilvl w:val="0"/>
                <w:numId w:val="10"/>
              </w:numPr>
              <w:rPr>
                <w:rFonts w:cs="Arial"/>
                <w:sz w:val="22"/>
                <w:szCs w:val="22"/>
              </w:rPr>
            </w:pPr>
            <w:r w:rsidRPr="007B5103">
              <w:rPr>
                <w:rFonts w:cs="Arial"/>
                <w:sz w:val="22"/>
                <w:szCs w:val="22"/>
              </w:rPr>
              <w:t>Has Ireland been discussed at the SLSA fo</w:t>
            </w:r>
            <w:r w:rsidR="00902573" w:rsidRPr="007B5103">
              <w:rPr>
                <w:rFonts w:cs="Arial"/>
                <w:sz w:val="22"/>
                <w:szCs w:val="22"/>
              </w:rPr>
              <w:t>r the purposes of recruitment? A suggestion was made for an Irish conference.</w:t>
            </w:r>
          </w:p>
          <w:p w14:paraId="5C88AF45" w14:textId="44F67E49" w:rsidR="0067182D" w:rsidRDefault="0067182D" w:rsidP="0067182D">
            <w:pPr>
              <w:pStyle w:val="ListParagraph"/>
              <w:numPr>
                <w:ilvl w:val="0"/>
                <w:numId w:val="10"/>
              </w:numPr>
              <w:rPr>
                <w:rFonts w:cs="Arial"/>
                <w:sz w:val="22"/>
                <w:szCs w:val="22"/>
              </w:rPr>
            </w:pPr>
            <w:r w:rsidRPr="007B5103">
              <w:rPr>
                <w:rFonts w:cs="Arial"/>
                <w:sz w:val="22"/>
                <w:szCs w:val="22"/>
              </w:rPr>
              <w:t>Membership sec should look at different geographic</w:t>
            </w:r>
            <w:r w:rsidR="00902573" w:rsidRPr="007B5103">
              <w:rPr>
                <w:rFonts w:cs="Arial"/>
                <w:sz w:val="22"/>
                <w:szCs w:val="22"/>
              </w:rPr>
              <w:t xml:space="preserve">al make-ups of membership </w:t>
            </w:r>
          </w:p>
          <w:p w14:paraId="291EF989" w14:textId="6A475EAF" w:rsidR="007B5103" w:rsidRPr="007B5103" w:rsidRDefault="007B5103" w:rsidP="0067182D">
            <w:pPr>
              <w:pStyle w:val="ListParagraph"/>
              <w:numPr>
                <w:ilvl w:val="0"/>
                <w:numId w:val="10"/>
              </w:numPr>
              <w:rPr>
                <w:rFonts w:cs="Arial"/>
                <w:sz w:val="22"/>
                <w:szCs w:val="22"/>
              </w:rPr>
            </w:pPr>
            <w:r w:rsidRPr="007B5103">
              <w:rPr>
                <w:sz w:val="22"/>
                <w:szCs w:val="22"/>
              </w:rPr>
              <w:t>Elen volunteered to take on the role of recruitment secretary, to take forward these issues.</w:t>
            </w:r>
          </w:p>
          <w:p w14:paraId="42BC4A51" w14:textId="168B56E5" w:rsidR="008C703D" w:rsidRPr="007B5103" w:rsidRDefault="008C703D" w:rsidP="00042B75">
            <w:pPr>
              <w:spacing w:after="0"/>
              <w:rPr>
                <w:rFonts w:cs="Arial"/>
                <w:sz w:val="22"/>
                <w:szCs w:val="22"/>
              </w:rPr>
            </w:pPr>
          </w:p>
        </w:tc>
        <w:tc>
          <w:tcPr>
            <w:tcW w:w="2163" w:type="dxa"/>
            <w:gridSpan w:val="2"/>
          </w:tcPr>
          <w:p w14:paraId="4C7BDE97" w14:textId="77777777" w:rsidR="00522FC1" w:rsidRPr="007B5103" w:rsidRDefault="00522FC1" w:rsidP="00042B75">
            <w:pPr>
              <w:rPr>
                <w:rFonts w:cs="Arial"/>
                <w:sz w:val="22"/>
                <w:szCs w:val="22"/>
              </w:rPr>
            </w:pPr>
          </w:p>
          <w:p w14:paraId="4717268A" w14:textId="77777777" w:rsidR="00F60B14" w:rsidRPr="007B5103" w:rsidRDefault="00F60B14" w:rsidP="00042B75">
            <w:pPr>
              <w:rPr>
                <w:rFonts w:cs="Arial"/>
                <w:sz w:val="22"/>
                <w:szCs w:val="22"/>
              </w:rPr>
            </w:pPr>
          </w:p>
          <w:p w14:paraId="1C9F3CCD" w14:textId="77777777" w:rsidR="00F60B14" w:rsidRPr="007B5103" w:rsidRDefault="00F60B14" w:rsidP="00042B75">
            <w:pPr>
              <w:rPr>
                <w:rFonts w:cs="Arial"/>
                <w:sz w:val="22"/>
                <w:szCs w:val="22"/>
              </w:rPr>
            </w:pPr>
          </w:p>
          <w:p w14:paraId="68C2793C" w14:textId="77777777" w:rsidR="00F60B14" w:rsidRPr="007B5103" w:rsidRDefault="00F60B14" w:rsidP="00042B75">
            <w:pPr>
              <w:rPr>
                <w:rFonts w:cs="Arial"/>
                <w:sz w:val="22"/>
                <w:szCs w:val="22"/>
              </w:rPr>
            </w:pPr>
          </w:p>
          <w:p w14:paraId="07B1D7E1" w14:textId="77777777" w:rsidR="00902573" w:rsidRPr="007B5103" w:rsidRDefault="00902573" w:rsidP="00042B75">
            <w:pPr>
              <w:rPr>
                <w:rFonts w:cs="Arial"/>
                <w:sz w:val="22"/>
                <w:szCs w:val="22"/>
              </w:rPr>
            </w:pPr>
          </w:p>
          <w:p w14:paraId="4CB3877D" w14:textId="77777777" w:rsidR="00902573" w:rsidRPr="007B5103" w:rsidRDefault="00902573" w:rsidP="00042B75">
            <w:pPr>
              <w:rPr>
                <w:rFonts w:cs="Arial"/>
                <w:sz w:val="22"/>
                <w:szCs w:val="22"/>
              </w:rPr>
            </w:pPr>
          </w:p>
          <w:p w14:paraId="1E619B75" w14:textId="77777777" w:rsidR="00902573" w:rsidRPr="007B5103" w:rsidRDefault="00902573" w:rsidP="00042B75">
            <w:pPr>
              <w:rPr>
                <w:rFonts w:cs="Arial"/>
                <w:sz w:val="22"/>
                <w:szCs w:val="22"/>
              </w:rPr>
            </w:pPr>
          </w:p>
          <w:p w14:paraId="52EBD403" w14:textId="3C3147F0" w:rsidR="00902573" w:rsidRPr="007B5103" w:rsidRDefault="00902573" w:rsidP="00042B75">
            <w:pPr>
              <w:rPr>
                <w:rFonts w:cs="Arial"/>
                <w:sz w:val="22"/>
                <w:szCs w:val="22"/>
              </w:rPr>
            </w:pPr>
            <w:r w:rsidRPr="007B5103">
              <w:rPr>
                <w:rFonts w:cs="Arial"/>
                <w:sz w:val="22"/>
                <w:szCs w:val="22"/>
              </w:rPr>
              <w:t>ALL</w:t>
            </w:r>
          </w:p>
          <w:p w14:paraId="3F5782A6" w14:textId="77777777" w:rsidR="00902573" w:rsidRPr="007B5103" w:rsidRDefault="00902573" w:rsidP="00042B75">
            <w:pPr>
              <w:rPr>
                <w:rFonts w:cs="Arial"/>
                <w:sz w:val="22"/>
                <w:szCs w:val="22"/>
              </w:rPr>
            </w:pPr>
          </w:p>
          <w:p w14:paraId="4F084A7F" w14:textId="77777777" w:rsidR="007B5103" w:rsidRDefault="007B5103" w:rsidP="00042B75">
            <w:pPr>
              <w:rPr>
                <w:rFonts w:cs="Arial"/>
                <w:sz w:val="22"/>
                <w:szCs w:val="22"/>
              </w:rPr>
            </w:pPr>
          </w:p>
          <w:p w14:paraId="23EC5480" w14:textId="148E82E4" w:rsidR="00902573" w:rsidRPr="007B5103" w:rsidRDefault="007B5103" w:rsidP="00042B75">
            <w:pPr>
              <w:rPr>
                <w:rFonts w:cs="Arial"/>
                <w:sz w:val="22"/>
                <w:szCs w:val="22"/>
              </w:rPr>
            </w:pPr>
            <w:r>
              <w:rPr>
                <w:rFonts w:cs="Arial"/>
                <w:sz w:val="22"/>
                <w:szCs w:val="22"/>
              </w:rPr>
              <w:br/>
            </w:r>
            <w:r w:rsidR="00902573" w:rsidRPr="007B5103">
              <w:rPr>
                <w:rFonts w:cs="Arial"/>
                <w:sz w:val="22"/>
                <w:szCs w:val="22"/>
              </w:rPr>
              <w:t>E</w:t>
            </w:r>
            <w:r w:rsidR="00621186" w:rsidRPr="007B5103">
              <w:rPr>
                <w:rFonts w:cs="Arial"/>
                <w:sz w:val="22"/>
                <w:szCs w:val="22"/>
              </w:rPr>
              <w:t>S</w:t>
            </w:r>
          </w:p>
        </w:tc>
      </w:tr>
      <w:tr w:rsidR="00522FC1" w:rsidRPr="007B5103" w14:paraId="1BF148AD"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B37A03" w14:textId="77777777" w:rsidR="00522FC1" w:rsidRPr="007B5103" w:rsidRDefault="00522FC1" w:rsidP="00042B75">
            <w:pPr>
              <w:pStyle w:val="Heading2"/>
              <w:rPr>
                <w:rFonts w:cs="Arial"/>
                <w:sz w:val="22"/>
                <w:szCs w:val="22"/>
              </w:rPr>
            </w:pPr>
            <w:r w:rsidRPr="007B5103">
              <w:rPr>
                <w:rFonts w:cs="Arial"/>
                <w:sz w:val="22"/>
                <w:szCs w:val="22"/>
              </w:rPr>
              <w:lastRenderedPageBreak/>
              <w:t>3.6. Newsletter and Web Editor</w:t>
            </w:r>
          </w:p>
        </w:tc>
        <w:tc>
          <w:tcPr>
            <w:tcW w:w="2163" w:type="dxa"/>
            <w:gridSpan w:val="2"/>
          </w:tcPr>
          <w:p w14:paraId="7F5C8899" w14:textId="77777777" w:rsidR="00522FC1" w:rsidRPr="007B5103" w:rsidRDefault="00522FC1" w:rsidP="00042B75">
            <w:pPr>
              <w:rPr>
                <w:rFonts w:cs="Arial"/>
                <w:sz w:val="22"/>
                <w:szCs w:val="22"/>
              </w:rPr>
            </w:pPr>
          </w:p>
        </w:tc>
      </w:tr>
      <w:tr w:rsidR="00522FC1" w:rsidRPr="007B5103" w14:paraId="3082C989"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BB5EF4D" w14:textId="1E482CCC" w:rsidR="0067182D" w:rsidRPr="007B5103" w:rsidRDefault="00902573" w:rsidP="0067182D">
            <w:pPr>
              <w:rPr>
                <w:rFonts w:cs="Arial"/>
                <w:sz w:val="22"/>
                <w:szCs w:val="22"/>
              </w:rPr>
            </w:pPr>
            <w:r w:rsidRPr="007B5103">
              <w:rPr>
                <w:rFonts w:cs="Arial"/>
                <w:sz w:val="22"/>
                <w:szCs w:val="22"/>
              </w:rPr>
              <w:t>E</w:t>
            </w:r>
            <w:r w:rsidR="0067182D" w:rsidRPr="007B5103">
              <w:rPr>
                <w:rFonts w:cs="Arial"/>
                <w:sz w:val="22"/>
                <w:szCs w:val="22"/>
              </w:rPr>
              <w:t>verything is going well –</w:t>
            </w:r>
            <w:r w:rsidRPr="007B5103">
              <w:rPr>
                <w:rFonts w:cs="Arial"/>
                <w:sz w:val="22"/>
                <w:szCs w:val="22"/>
              </w:rPr>
              <w:t xml:space="preserve"> MS explained that a</w:t>
            </w:r>
            <w:r w:rsidR="0067182D" w:rsidRPr="007B5103">
              <w:rPr>
                <w:rFonts w:cs="Arial"/>
                <w:sz w:val="22"/>
                <w:szCs w:val="22"/>
              </w:rPr>
              <w:t xml:space="preserve"> call for papers</w:t>
            </w:r>
            <w:r w:rsidRPr="007B5103">
              <w:rPr>
                <w:rFonts w:cs="Arial"/>
                <w:sz w:val="22"/>
                <w:szCs w:val="22"/>
              </w:rPr>
              <w:t xml:space="preserve"> is</w:t>
            </w:r>
            <w:r w:rsidR="0067182D" w:rsidRPr="007B5103">
              <w:rPr>
                <w:rFonts w:cs="Arial"/>
                <w:sz w:val="22"/>
                <w:szCs w:val="22"/>
              </w:rPr>
              <w:t xml:space="preserve"> the main thing for Winter </w:t>
            </w:r>
          </w:p>
          <w:p w14:paraId="439A92E3" w14:textId="1C01F771" w:rsidR="00902573" w:rsidRPr="007B5103" w:rsidRDefault="00902573" w:rsidP="0067182D">
            <w:pPr>
              <w:rPr>
                <w:rFonts w:cs="Arial"/>
                <w:sz w:val="22"/>
                <w:szCs w:val="22"/>
              </w:rPr>
            </w:pPr>
            <w:r w:rsidRPr="007B5103">
              <w:rPr>
                <w:rFonts w:cs="Arial"/>
                <w:sz w:val="22"/>
                <w:szCs w:val="22"/>
              </w:rPr>
              <w:t xml:space="preserve">The changes to the mailing list mean that print will be reduced in the future. This will also mean a significant saving in postage. </w:t>
            </w:r>
          </w:p>
          <w:p w14:paraId="36D6CD84" w14:textId="6BA7B710" w:rsidR="00902573" w:rsidRPr="007B5103" w:rsidRDefault="00902573" w:rsidP="0067182D">
            <w:pPr>
              <w:rPr>
                <w:rFonts w:cs="Arial"/>
                <w:sz w:val="22"/>
                <w:szCs w:val="22"/>
              </w:rPr>
            </w:pPr>
            <w:r w:rsidRPr="007B5103">
              <w:rPr>
                <w:rFonts w:cs="Arial"/>
                <w:sz w:val="22"/>
                <w:szCs w:val="22"/>
              </w:rPr>
              <w:t xml:space="preserve">Number 83 - the copy deadline is the 23 October </w:t>
            </w:r>
          </w:p>
          <w:p w14:paraId="0EF39F51" w14:textId="77777777" w:rsidR="00902573" w:rsidRPr="007B5103" w:rsidRDefault="00902573" w:rsidP="00902573">
            <w:pPr>
              <w:rPr>
                <w:rFonts w:cs="Arial"/>
                <w:sz w:val="22"/>
                <w:szCs w:val="22"/>
              </w:rPr>
            </w:pPr>
            <w:r w:rsidRPr="007B5103">
              <w:rPr>
                <w:rFonts w:cs="Arial"/>
                <w:sz w:val="22"/>
                <w:szCs w:val="22"/>
              </w:rPr>
              <w:t>•</w:t>
            </w:r>
            <w:r w:rsidRPr="007B5103">
              <w:rPr>
                <w:rFonts w:cs="Arial"/>
                <w:sz w:val="22"/>
                <w:szCs w:val="22"/>
              </w:rPr>
              <w:tab/>
              <w:t>print run: approx 600 for mailing list plus</w:t>
            </w:r>
          </w:p>
          <w:p w14:paraId="33339302" w14:textId="77777777" w:rsidR="00902573" w:rsidRPr="007B5103" w:rsidRDefault="00902573" w:rsidP="00902573">
            <w:pPr>
              <w:rPr>
                <w:rFonts w:cs="Arial"/>
                <w:sz w:val="22"/>
                <w:szCs w:val="22"/>
              </w:rPr>
            </w:pPr>
            <w:r w:rsidRPr="007B5103">
              <w:rPr>
                <w:rFonts w:cs="Arial"/>
                <w:sz w:val="22"/>
                <w:szCs w:val="22"/>
              </w:rPr>
              <w:t>pdf to JLS for inclusion as e-insert</w:t>
            </w:r>
          </w:p>
          <w:p w14:paraId="5C9B907D" w14:textId="77777777" w:rsidR="00902573" w:rsidRPr="007B5103" w:rsidRDefault="00902573" w:rsidP="00902573">
            <w:pPr>
              <w:rPr>
                <w:rFonts w:cs="Arial"/>
                <w:sz w:val="22"/>
                <w:szCs w:val="22"/>
              </w:rPr>
            </w:pPr>
            <w:r w:rsidRPr="007B5103">
              <w:rPr>
                <w:rFonts w:cs="Arial"/>
                <w:sz w:val="22"/>
                <w:szCs w:val="22"/>
              </w:rPr>
              <w:t>•</w:t>
            </w:r>
            <w:r w:rsidRPr="007B5103">
              <w:rPr>
                <w:rFonts w:cs="Arial"/>
                <w:sz w:val="22"/>
                <w:szCs w:val="22"/>
              </w:rPr>
              <w:tab/>
              <w:t>15 editorial pages</w:t>
            </w:r>
          </w:p>
          <w:p w14:paraId="5702E04E" w14:textId="77777777" w:rsidR="00902573" w:rsidRPr="007B5103" w:rsidRDefault="00902573" w:rsidP="00902573">
            <w:pPr>
              <w:rPr>
                <w:rFonts w:cs="Arial"/>
                <w:sz w:val="22"/>
                <w:szCs w:val="22"/>
              </w:rPr>
            </w:pPr>
            <w:r w:rsidRPr="007B5103">
              <w:rPr>
                <w:rFonts w:cs="Arial"/>
                <w:sz w:val="22"/>
                <w:szCs w:val="22"/>
              </w:rPr>
              <w:t>•</w:t>
            </w:r>
            <w:r w:rsidRPr="007B5103">
              <w:rPr>
                <w:rFonts w:cs="Arial"/>
                <w:sz w:val="22"/>
                <w:szCs w:val="22"/>
              </w:rPr>
              <w:tab/>
              <w:t>page 16 Bristol 2018 ad</w:t>
            </w:r>
          </w:p>
          <w:p w14:paraId="6783AA75" w14:textId="2463E276" w:rsidR="00902573" w:rsidRPr="007B5103" w:rsidRDefault="00902573" w:rsidP="00902573">
            <w:pPr>
              <w:rPr>
                <w:rFonts w:cs="Arial"/>
                <w:sz w:val="22"/>
                <w:szCs w:val="22"/>
              </w:rPr>
            </w:pPr>
            <w:r w:rsidRPr="007B5103">
              <w:rPr>
                <w:rFonts w:cs="Arial"/>
                <w:sz w:val="22"/>
                <w:szCs w:val="22"/>
              </w:rPr>
              <w:t>•</w:t>
            </w:r>
            <w:r w:rsidRPr="007B5103">
              <w:rPr>
                <w:rFonts w:cs="Arial"/>
                <w:sz w:val="22"/>
                <w:szCs w:val="22"/>
              </w:rPr>
              <w:tab/>
              <w:t>no inserts currently booked</w:t>
            </w:r>
          </w:p>
          <w:p w14:paraId="77D6D5F6" w14:textId="1A34FE16" w:rsidR="00DE2508" w:rsidRPr="007B5103" w:rsidRDefault="0067182D" w:rsidP="0067182D">
            <w:pPr>
              <w:rPr>
                <w:rFonts w:cs="Arial"/>
                <w:sz w:val="22"/>
                <w:szCs w:val="22"/>
              </w:rPr>
            </w:pPr>
            <w:r w:rsidRPr="007B5103">
              <w:rPr>
                <w:rFonts w:cs="Arial"/>
                <w:sz w:val="22"/>
                <w:szCs w:val="22"/>
              </w:rPr>
              <w:t xml:space="preserve">MailChimp – sorted out the issues regarding this – planning to launch on 6 October – same layout but will look </w:t>
            </w:r>
            <w:r w:rsidR="00902573" w:rsidRPr="007B5103">
              <w:rPr>
                <w:rFonts w:cs="Arial"/>
                <w:sz w:val="22"/>
                <w:szCs w:val="22"/>
              </w:rPr>
              <w:t xml:space="preserve">more </w:t>
            </w:r>
            <w:r w:rsidRPr="007B5103">
              <w:rPr>
                <w:rFonts w:cs="Arial"/>
                <w:sz w:val="22"/>
                <w:szCs w:val="22"/>
              </w:rPr>
              <w:t>aesthetically pleasing</w:t>
            </w:r>
            <w:r w:rsidR="00902573" w:rsidRPr="007B5103">
              <w:rPr>
                <w:rFonts w:cs="Arial"/>
                <w:sz w:val="22"/>
                <w:szCs w:val="22"/>
              </w:rPr>
              <w:t xml:space="preserve">. </w:t>
            </w:r>
          </w:p>
        </w:tc>
        <w:tc>
          <w:tcPr>
            <w:tcW w:w="2163" w:type="dxa"/>
            <w:gridSpan w:val="2"/>
          </w:tcPr>
          <w:p w14:paraId="07DB2DA4" w14:textId="77777777" w:rsidR="00522FC1" w:rsidRPr="007B5103" w:rsidRDefault="00522FC1" w:rsidP="00042B75">
            <w:pPr>
              <w:rPr>
                <w:rFonts w:cs="Arial"/>
                <w:sz w:val="22"/>
                <w:szCs w:val="22"/>
              </w:rPr>
            </w:pPr>
          </w:p>
          <w:p w14:paraId="51EB5511" w14:textId="77777777" w:rsidR="00902573" w:rsidRPr="007B5103" w:rsidRDefault="00902573" w:rsidP="00042B75">
            <w:pPr>
              <w:rPr>
                <w:rFonts w:cs="Arial"/>
                <w:sz w:val="22"/>
                <w:szCs w:val="22"/>
              </w:rPr>
            </w:pPr>
          </w:p>
          <w:p w14:paraId="26F37F58" w14:textId="77777777" w:rsidR="00902573" w:rsidRPr="007B5103" w:rsidRDefault="00902573" w:rsidP="00042B75">
            <w:pPr>
              <w:rPr>
                <w:rFonts w:cs="Arial"/>
                <w:sz w:val="22"/>
                <w:szCs w:val="22"/>
              </w:rPr>
            </w:pPr>
          </w:p>
          <w:p w14:paraId="66690877" w14:textId="77777777" w:rsidR="00902573" w:rsidRPr="007B5103" w:rsidRDefault="00902573" w:rsidP="00042B75">
            <w:pPr>
              <w:rPr>
                <w:rFonts w:cs="Arial"/>
                <w:sz w:val="22"/>
                <w:szCs w:val="22"/>
              </w:rPr>
            </w:pPr>
          </w:p>
          <w:p w14:paraId="6676B198" w14:textId="77777777" w:rsidR="00902573" w:rsidRPr="007B5103" w:rsidRDefault="00902573" w:rsidP="00042B75">
            <w:pPr>
              <w:rPr>
                <w:rFonts w:cs="Arial"/>
                <w:sz w:val="22"/>
                <w:szCs w:val="22"/>
              </w:rPr>
            </w:pPr>
          </w:p>
          <w:p w14:paraId="7287F16D" w14:textId="77777777" w:rsidR="00902573" w:rsidRPr="007B5103" w:rsidRDefault="00902573" w:rsidP="00042B75">
            <w:pPr>
              <w:rPr>
                <w:rFonts w:cs="Arial"/>
                <w:sz w:val="22"/>
                <w:szCs w:val="22"/>
              </w:rPr>
            </w:pPr>
          </w:p>
          <w:p w14:paraId="6445E14D" w14:textId="77777777" w:rsidR="00902573" w:rsidRPr="007B5103" w:rsidRDefault="00902573" w:rsidP="00042B75">
            <w:pPr>
              <w:rPr>
                <w:rFonts w:cs="Arial"/>
                <w:sz w:val="22"/>
                <w:szCs w:val="22"/>
              </w:rPr>
            </w:pPr>
          </w:p>
          <w:p w14:paraId="67E126CE" w14:textId="77777777" w:rsidR="00902573" w:rsidRPr="007B5103" w:rsidRDefault="00902573" w:rsidP="00042B75">
            <w:pPr>
              <w:rPr>
                <w:rFonts w:cs="Arial"/>
                <w:sz w:val="22"/>
                <w:szCs w:val="22"/>
              </w:rPr>
            </w:pPr>
          </w:p>
          <w:p w14:paraId="6C49C77C" w14:textId="77777777" w:rsidR="00E2171F" w:rsidRDefault="00E2171F" w:rsidP="00042B75">
            <w:pPr>
              <w:rPr>
                <w:rFonts w:cs="Arial"/>
                <w:sz w:val="22"/>
                <w:szCs w:val="22"/>
              </w:rPr>
            </w:pPr>
          </w:p>
          <w:p w14:paraId="7E729603" w14:textId="1C29CD23" w:rsidR="00522FC1" w:rsidRPr="007B5103" w:rsidRDefault="00E2171F" w:rsidP="00042B75">
            <w:pPr>
              <w:rPr>
                <w:rFonts w:cs="Arial"/>
                <w:sz w:val="22"/>
                <w:szCs w:val="22"/>
              </w:rPr>
            </w:pPr>
            <w:r>
              <w:rPr>
                <w:rFonts w:cs="Arial"/>
                <w:sz w:val="22"/>
                <w:szCs w:val="22"/>
              </w:rPr>
              <w:br/>
            </w:r>
            <w:r w:rsidR="00F60B14" w:rsidRPr="007B5103">
              <w:rPr>
                <w:rFonts w:cs="Arial"/>
                <w:sz w:val="22"/>
                <w:szCs w:val="22"/>
              </w:rPr>
              <w:t>MS</w:t>
            </w:r>
            <w:r w:rsidR="00902573" w:rsidRPr="007B5103">
              <w:rPr>
                <w:rFonts w:cs="Arial"/>
                <w:sz w:val="22"/>
                <w:szCs w:val="22"/>
              </w:rPr>
              <w:t>/ JM</w:t>
            </w:r>
          </w:p>
          <w:p w14:paraId="0CF1DC17" w14:textId="77777777" w:rsidR="00522FC1" w:rsidRPr="007B5103" w:rsidRDefault="00522FC1" w:rsidP="00042B75">
            <w:pPr>
              <w:rPr>
                <w:rFonts w:cs="Arial"/>
                <w:sz w:val="22"/>
                <w:szCs w:val="22"/>
              </w:rPr>
            </w:pPr>
          </w:p>
          <w:p w14:paraId="35952085" w14:textId="77777777" w:rsidR="00522FC1" w:rsidRPr="007B5103" w:rsidRDefault="00522FC1" w:rsidP="00042B75">
            <w:pPr>
              <w:rPr>
                <w:rFonts w:cs="Arial"/>
                <w:sz w:val="22"/>
                <w:szCs w:val="22"/>
              </w:rPr>
            </w:pPr>
          </w:p>
          <w:p w14:paraId="66CF0F17" w14:textId="127E6FE3" w:rsidR="00DE2508" w:rsidRPr="007B5103" w:rsidRDefault="00DE2508" w:rsidP="00042B75">
            <w:pPr>
              <w:rPr>
                <w:rFonts w:cs="Arial"/>
                <w:sz w:val="22"/>
                <w:szCs w:val="22"/>
              </w:rPr>
            </w:pPr>
          </w:p>
        </w:tc>
      </w:tr>
      <w:tr w:rsidR="00522FC1" w:rsidRPr="007B5103" w14:paraId="2373438F"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47A60FE" w14:textId="77777777" w:rsidR="00522FC1" w:rsidRPr="007B5103" w:rsidRDefault="00522FC1" w:rsidP="00042B75">
            <w:pPr>
              <w:pStyle w:val="Heading2"/>
              <w:rPr>
                <w:rFonts w:cs="Arial"/>
                <w:sz w:val="22"/>
                <w:szCs w:val="22"/>
              </w:rPr>
            </w:pPr>
            <w:r w:rsidRPr="007B5103">
              <w:rPr>
                <w:rFonts w:cs="Arial"/>
                <w:sz w:val="22"/>
                <w:szCs w:val="22"/>
              </w:rPr>
              <w:t>3.7 PG Student Representative</w:t>
            </w:r>
          </w:p>
        </w:tc>
        <w:tc>
          <w:tcPr>
            <w:tcW w:w="2163" w:type="dxa"/>
            <w:gridSpan w:val="2"/>
          </w:tcPr>
          <w:p w14:paraId="05E7AA0C" w14:textId="77777777" w:rsidR="00522FC1" w:rsidRPr="007B5103" w:rsidRDefault="00522FC1" w:rsidP="00042B75">
            <w:pPr>
              <w:rPr>
                <w:rFonts w:cs="Arial"/>
                <w:sz w:val="22"/>
                <w:szCs w:val="22"/>
              </w:rPr>
            </w:pPr>
          </w:p>
        </w:tc>
      </w:tr>
      <w:tr w:rsidR="00522FC1" w:rsidRPr="007B5103" w14:paraId="26BD8580"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79C62D9" w14:textId="0A2E0042" w:rsidR="00C75DF4" w:rsidRPr="007B5103" w:rsidRDefault="0067182D" w:rsidP="0067182D">
            <w:pPr>
              <w:rPr>
                <w:rFonts w:cs="Arial"/>
                <w:sz w:val="22"/>
                <w:szCs w:val="22"/>
              </w:rPr>
            </w:pPr>
            <w:r w:rsidRPr="007B5103">
              <w:rPr>
                <w:rFonts w:cs="Arial"/>
                <w:sz w:val="22"/>
                <w:szCs w:val="22"/>
              </w:rPr>
              <w:t xml:space="preserve">Mentioned last </w:t>
            </w:r>
            <w:r w:rsidR="00E2171F">
              <w:rPr>
                <w:rFonts w:cs="Arial"/>
                <w:sz w:val="22"/>
                <w:szCs w:val="22"/>
              </w:rPr>
              <w:t>meeting (18 May 2017)</w:t>
            </w:r>
            <w:r w:rsidR="00902573" w:rsidRPr="007B5103">
              <w:rPr>
                <w:rFonts w:cs="Arial"/>
                <w:sz w:val="22"/>
                <w:szCs w:val="22"/>
              </w:rPr>
              <w:t xml:space="preserve"> that we’d be doing something on</w:t>
            </w:r>
            <w:r w:rsidRPr="007B5103">
              <w:rPr>
                <w:rFonts w:cs="Arial"/>
                <w:sz w:val="22"/>
                <w:szCs w:val="22"/>
              </w:rPr>
              <w:t xml:space="preserve"> resilience</w:t>
            </w:r>
            <w:r w:rsidR="00902573" w:rsidRPr="007B5103">
              <w:rPr>
                <w:rFonts w:cs="Arial"/>
                <w:sz w:val="22"/>
                <w:szCs w:val="22"/>
              </w:rPr>
              <w:t xml:space="preserve"> for this year’s PGR session in Bristol. JM</w:t>
            </w:r>
            <w:r w:rsidR="00C75DF4" w:rsidRPr="007B5103">
              <w:rPr>
                <w:rFonts w:cs="Arial"/>
                <w:sz w:val="22"/>
                <w:szCs w:val="22"/>
              </w:rPr>
              <w:t>ant</w:t>
            </w:r>
            <w:r w:rsidR="00902573" w:rsidRPr="007B5103">
              <w:rPr>
                <w:rFonts w:cs="Arial"/>
                <w:sz w:val="22"/>
                <w:szCs w:val="22"/>
              </w:rPr>
              <w:t xml:space="preserve"> asked whether we could pay the train and accommodation for Lydia Beasdale and Sarah Humphries to conduct bespoke sessions (or we could seek help from elsewhere in the academic community).</w:t>
            </w:r>
            <w:r w:rsidR="00621186" w:rsidRPr="007B5103">
              <w:rPr>
                <w:rFonts w:cs="Arial"/>
                <w:sz w:val="22"/>
                <w:szCs w:val="22"/>
              </w:rPr>
              <w:t xml:space="preserve"> This was agreed.</w:t>
            </w:r>
          </w:p>
          <w:p w14:paraId="2A247BCA" w14:textId="60DD8179" w:rsidR="00C75DF4" w:rsidRPr="007B5103" w:rsidRDefault="00C75DF4" w:rsidP="0067182D">
            <w:pPr>
              <w:rPr>
                <w:rFonts w:cs="Arial"/>
                <w:sz w:val="22"/>
                <w:szCs w:val="22"/>
              </w:rPr>
            </w:pPr>
            <w:r w:rsidRPr="007B5103">
              <w:rPr>
                <w:rFonts w:cs="Arial"/>
                <w:sz w:val="22"/>
                <w:szCs w:val="22"/>
              </w:rPr>
              <w:t xml:space="preserve">There will be two sessions running at Bristol – one on research methods which is a south west training event, and another on resilience. </w:t>
            </w:r>
          </w:p>
          <w:p w14:paraId="3E92920E" w14:textId="61DB038F" w:rsidR="00902573" w:rsidRPr="007B5103" w:rsidRDefault="00C75DF4" w:rsidP="0067182D">
            <w:pPr>
              <w:rPr>
                <w:rFonts w:cs="Arial"/>
                <w:sz w:val="22"/>
                <w:szCs w:val="22"/>
              </w:rPr>
            </w:pPr>
            <w:r w:rsidRPr="007B5103">
              <w:rPr>
                <w:rFonts w:cs="Arial"/>
                <w:sz w:val="22"/>
                <w:szCs w:val="22"/>
              </w:rPr>
              <w:t xml:space="preserve">The Bristol organisers asked whether the PGR sessions could be moved to Monday to allow more space for other events. It was discussed that this could be problematic given that it would mean that PGs would need to come down the night before the conference and this could have an impact on who can attend. </w:t>
            </w:r>
          </w:p>
          <w:p w14:paraId="667958B1" w14:textId="415FB455" w:rsidR="00C75DF4" w:rsidRPr="007B5103" w:rsidRDefault="00C75DF4" w:rsidP="0067182D">
            <w:pPr>
              <w:rPr>
                <w:rFonts w:cs="Arial"/>
                <w:sz w:val="22"/>
                <w:szCs w:val="22"/>
              </w:rPr>
            </w:pPr>
            <w:r w:rsidRPr="007B5103">
              <w:rPr>
                <w:rFonts w:cs="Arial"/>
                <w:sz w:val="22"/>
                <w:szCs w:val="22"/>
              </w:rPr>
              <w:lastRenderedPageBreak/>
              <w:t xml:space="preserve">It was queried whether we need more research methods training when we have a conference that looks at this.  </w:t>
            </w:r>
          </w:p>
          <w:p w14:paraId="402E7791" w14:textId="3A401083" w:rsidR="00C75DF4" w:rsidRPr="007B5103" w:rsidRDefault="00C75DF4" w:rsidP="00C75DF4">
            <w:pPr>
              <w:rPr>
                <w:rFonts w:cs="Arial"/>
                <w:sz w:val="22"/>
                <w:szCs w:val="22"/>
              </w:rPr>
            </w:pPr>
            <w:r w:rsidRPr="007B5103">
              <w:rPr>
                <w:rFonts w:cs="Arial"/>
                <w:sz w:val="22"/>
                <w:szCs w:val="22"/>
              </w:rPr>
              <w:t>It was agreed that the SLSA resilience training event will take place on the first day of conference and the research methods on the day before the conference, but this will not be badged as being part of the SLSA</w:t>
            </w:r>
            <w:r w:rsidR="00621186" w:rsidRPr="007B5103">
              <w:rPr>
                <w:rFonts w:cs="Arial"/>
                <w:sz w:val="22"/>
                <w:szCs w:val="22"/>
              </w:rPr>
              <w:t xml:space="preserve"> conference </w:t>
            </w:r>
          </w:p>
          <w:p w14:paraId="0F95EE0F" w14:textId="79E0E132" w:rsidR="00C75DF4" w:rsidRPr="007B5103" w:rsidRDefault="00C75DF4" w:rsidP="0067182D">
            <w:pPr>
              <w:rPr>
                <w:rFonts w:cs="Arial"/>
                <w:sz w:val="22"/>
                <w:szCs w:val="22"/>
              </w:rPr>
            </w:pPr>
            <w:r w:rsidRPr="007B5103">
              <w:rPr>
                <w:rFonts w:cs="Arial"/>
                <w:sz w:val="22"/>
                <w:szCs w:val="22"/>
              </w:rPr>
              <w:t xml:space="preserve">It was queried whether the block booking of hotels extended to discounts for the night before the conference. The organisers will look into this. </w:t>
            </w:r>
          </w:p>
          <w:p w14:paraId="00E40397" w14:textId="75D4008B" w:rsidR="00522FC1" w:rsidRPr="007B5103" w:rsidRDefault="00522FC1" w:rsidP="00C75DF4">
            <w:pPr>
              <w:rPr>
                <w:rFonts w:cs="Arial"/>
                <w:sz w:val="22"/>
                <w:szCs w:val="22"/>
              </w:rPr>
            </w:pPr>
          </w:p>
        </w:tc>
        <w:tc>
          <w:tcPr>
            <w:tcW w:w="2163" w:type="dxa"/>
            <w:gridSpan w:val="2"/>
          </w:tcPr>
          <w:p w14:paraId="466A7765" w14:textId="77777777" w:rsidR="00522FC1" w:rsidRPr="007B5103" w:rsidRDefault="00522FC1" w:rsidP="00042B75">
            <w:pPr>
              <w:rPr>
                <w:rFonts w:cs="Arial"/>
                <w:sz w:val="22"/>
                <w:szCs w:val="22"/>
              </w:rPr>
            </w:pPr>
          </w:p>
          <w:p w14:paraId="7D7338BA" w14:textId="77777777" w:rsidR="00052EF3" w:rsidRPr="007B5103" w:rsidRDefault="00052EF3" w:rsidP="00042B75">
            <w:pPr>
              <w:rPr>
                <w:rFonts w:cs="Arial"/>
                <w:sz w:val="22"/>
                <w:szCs w:val="22"/>
              </w:rPr>
            </w:pPr>
          </w:p>
          <w:p w14:paraId="48543779" w14:textId="77777777" w:rsidR="00052EF3" w:rsidRPr="007B5103" w:rsidRDefault="00052EF3" w:rsidP="00042B75">
            <w:pPr>
              <w:rPr>
                <w:rFonts w:cs="Arial"/>
                <w:sz w:val="22"/>
                <w:szCs w:val="22"/>
              </w:rPr>
            </w:pPr>
          </w:p>
          <w:p w14:paraId="61E0F931" w14:textId="77777777" w:rsidR="00052EF3" w:rsidRPr="007B5103" w:rsidRDefault="00052EF3" w:rsidP="00042B75">
            <w:pPr>
              <w:rPr>
                <w:rFonts w:cs="Arial"/>
                <w:sz w:val="22"/>
                <w:szCs w:val="22"/>
              </w:rPr>
            </w:pPr>
          </w:p>
          <w:p w14:paraId="0EC4BDA5" w14:textId="12518FB6" w:rsidR="00522FC1" w:rsidRPr="007B5103" w:rsidRDefault="00052EF3" w:rsidP="00042B75">
            <w:pPr>
              <w:rPr>
                <w:rFonts w:cs="Arial"/>
                <w:sz w:val="22"/>
                <w:szCs w:val="22"/>
              </w:rPr>
            </w:pPr>
            <w:r w:rsidRPr="007B5103">
              <w:rPr>
                <w:rFonts w:cs="Arial"/>
                <w:sz w:val="22"/>
                <w:szCs w:val="22"/>
              </w:rPr>
              <w:br/>
            </w:r>
          </w:p>
          <w:p w14:paraId="2CAC2B8C" w14:textId="77777777" w:rsidR="00BF121C" w:rsidRPr="007B5103" w:rsidRDefault="00BF121C" w:rsidP="00042B75">
            <w:pPr>
              <w:rPr>
                <w:rFonts w:cs="Arial"/>
                <w:sz w:val="22"/>
                <w:szCs w:val="22"/>
              </w:rPr>
            </w:pPr>
          </w:p>
          <w:p w14:paraId="640F7412" w14:textId="77777777" w:rsidR="00BF121C" w:rsidRPr="007B5103" w:rsidRDefault="00BF121C" w:rsidP="00042B75">
            <w:pPr>
              <w:rPr>
                <w:rFonts w:cs="Arial"/>
                <w:sz w:val="22"/>
                <w:szCs w:val="22"/>
              </w:rPr>
            </w:pPr>
          </w:p>
          <w:p w14:paraId="3FE4CB0E" w14:textId="77777777" w:rsidR="00BF121C" w:rsidRPr="007B5103" w:rsidRDefault="00BF121C" w:rsidP="00042B75">
            <w:pPr>
              <w:rPr>
                <w:rFonts w:cs="Arial"/>
                <w:sz w:val="22"/>
                <w:szCs w:val="22"/>
              </w:rPr>
            </w:pPr>
          </w:p>
          <w:p w14:paraId="0944D08C" w14:textId="77777777" w:rsidR="00C75DF4" w:rsidRPr="007B5103" w:rsidRDefault="00C75DF4" w:rsidP="00042B75">
            <w:pPr>
              <w:rPr>
                <w:rFonts w:cs="Arial"/>
                <w:sz w:val="22"/>
                <w:szCs w:val="22"/>
              </w:rPr>
            </w:pPr>
          </w:p>
          <w:p w14:paraId="21CC8758" w14:textId="77777777" w:rsidR="00E2171F" w:rsidRDefault="00E2171F" w:rsidP="00042B75">
            <w:pPr>
              <w:rPr>
                <w:rFonts w:cs="Arial"/>
                <w:sz w:val="22"/>
                <w:szCs w:val="22"/>
              </w:rPr>
            </w:pPr>
          </w:p>
          <w:p w14:paraId="3E710A9E" w14:textId="77777777" w:rsidR="00E2171F" w:rsidRDefault="00E2171F" w:rsidP="00042B75">
            <w:pPr>
              <w:rPr>
                <w:rFonts w:cs="Arial"/>
                <w:sz w:val="22"/>
                <w:szCs w:val="22"/>
              </w:rPr>
            </w:pPr>
          </w:p>
          <w:p w14:paraId="474E9CDF" w14:textId="55037545" w:rsidR="00BF121C" w:rsidRPr="007B5103" w:rsidRDefault="00E2171F" w:rsidP="00042B75">
            <w:pPr>
              <w:rPr>
                <w:rFonts w:cs="Arial"/>
                <w:sz w:val="22"/>
                <w:szCs w:val="22"/>
              </w:rPr>
            </w:pPr>
            <w:r>
              <w:rPr>
                <w:rFonts w:cs="Arial"/>
                <w:sz w:val="22"/>
                <w:szCs w:val="22"/>
              </w:rPr>
              <w:br/>
            </w:r>
            <w:r w:rsidR="00C75DF4" w:rsidRPr="007B5103">
              <w:rPr>
                <w:rFonts w:cs="Arial"/>
                <w:sz w:val="22"/>
                <w:szCs w:val="22"/>
              </w:rPr>
              <w:t>JMant/DP/JS</w:t>
            </w:r>
          </w:p>
          <w:p w14:paraId="2DE4E71D" w14:textId="77777777" w:rsidR="00BF121C" w:rsidRPr="007B5103" w:rsidRDefault="00BF121C" w:rsidP="00042B75">
            <w:pPr>
              <w:rPr>
                <w:rFonts w:cs="Arial"/>
                <w:sz w:val="22"/>
                <w:szCs w:val="22"/>
              </w:rPr>
            </w:pPr>
          </w:p>
          <w:p w14:paraId="4182FDAE" w14:textId="77777777" w:rsidR="00BF121C" w:rsidRPr="007B5103" w:rsidRDefault="00BF121C" w:rsidP="00042B75">
            <w:pPr>
              <w:rPr>
                <w:rFonts w:cs="Arial"/>
                <w:sz w:val="22"/>
                <w:szCs w:val="22"/>
              </w:rPr>
            </w:pPr>
          </w:p>
          <w:p w14:paraId="432C3885" w14:textId="12811BD0" w:rsidR="00C75DF4" w:rsidRPr="007B5103" w:rsidRDefault="00C75DF4" w:rsidP="00042B75">
            <w:pPr>
              <w:rPr>
                <w:rFonts w:cs="Arial"/>
                <w:sz w:val="22"/>
                <w:szCs w:val="22"/>
              </w:rPr>
            </w:pPr>
            <w:r w:rsidRPr="007B5103">
              <w:rPr>
                <w:rFonts w:cs="Arial"/>
                <w:sz w:val="22"/>
                <w:szCs w:val="22"/>
              </w:rPr>
              <w:t>DP/JS</w:t>
            </w:r>
          </w:p>
          <w:p w14:paraId="594AD440" w14:textId="4001A15E" w:rsidR="00BF121C" w:rsidRPr="007B5103" w:rsidRDefault="00BF121C" w:rsidP="00042B75">
            <w:pPr>
              <w:rPr>
                <w:rFonts w:cs="Arial"/>
                <w:sz w:val="22"/>
                <w:szCs w:val="22"/>
              </w:rPr>
            </w:pPr>
          </w:p>
        </w:tc>
      </w:tr>
      <w:tr w:rsidR="00522FC1" w:rsidRPr="007B5103" w14:paraId="03981976"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FB748B4" w14:textId="77777777" w:rsidR="00522FC1" w:rsidRPr="007B5103" w:rsidRDefault="00522FC1" w:rsidP="00042B75">
            <w:pPr>
              <w:pStyle w:val="Heading2"/>
              <w:rPr>
                <w:rFonts w:cs="Arial"/>
                <w:sz w:val="22"/>
                <w:szCs w:val="22"/>
              </w:rPr>
            </w:pPr>
            <w:r w:rsidRPr="007B5103">
              <w:rPr>
                <w:rFonts w:cs="Arial"/>
                <w:sz w:val="22"/>
                <w:szCs w:val="22"/>
              </w:rPr>
              <w:lastRenderedPageBreak/>
              <w:t>3.8. Webmaster</w:t>
            </w:r>
          </w:p>
        </w:tc>
        <w:tc>
          <w:tcPr>
            <w:tcW w:w="2163" w:type="dxa"/>
            <w:gridSpan w:val="2"/>
          </w:tcPr>
          <w:p w14:paraId="456D0CFD" w14:textId="77777777" w:rsidR="00522FC1" w:rsidRPr="007B5103" w:rsidRDefault="00522FC1" w:rsidP="00042B75">
            <w:pPr>
              <w:rPr>
                <w:rFonts w:cs="Arial"/>
                <w:sz w:val="22"/>
                <w:szCs w:val="22"/>
              </w:rPr>
            </w:pPr>
          </w:p>
        </w:tc>
      </w:tr>
      <w:tr w:rsidR="00522FC1" w:rsidRPr="007B5103" w14:paraId="3018EA1C"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ED71BF8" w14:textId="77777777" w:rsidR="00522FC1" w:rsidRPr="007B5103" w:rsidRDefault="0005535D" w:rsidP="0005535D">
            <w:pPr>
              <w:rPr>
                <w:rFonts w:cs="Arial"/>
                <w:sz w:val="22"/>
                <w:szCs w:val="22"/>
              </w:rPr>
            </w:pPr>
            <w:r w:rsidRPr="007B5103">
              <w:rPr>
                <w:rFonts w:cs="Arial"/>
                <w:sz w:val="22"/>
                <w:szCs w:val="22"/>
              </w:rPr>
              <w:t xml:space="preserve">JM noted that there was not much to report. </w:t>
            </w:r>
          </w:p>
          <w:p w14:paraId="503A696C" w14:textId="7DF32A82" w:rsidR="0005535D" w:rsidRPr="007B5103" w:rsidRDefault="00E2171F" w:rsidP="0005535D">
            <w:pPr>
              <w:rPr>
                <w:rFonts w:cs="Arial"/>
                <w:sz w:val="22"/>
                <w:szCs w:val="22"/>
              </w:rPr>
            </w:pPr>
            <w:r>
              <w:rPr>
                <w:rFonts w:cs="Arial"/>
                <w:sz w:val="22"/>
                <w:szCs w:val="22"/>
              </w:rPr>
              <w:t>The MailC</w:t>
            </w:r>
            <w:r w:rsidR="0005535D" w:rsidRPr="007B5103">
              <w:rPr>
                <w:rFonts w:cs="Arial"/>
                <w:sz w:val="22"/>
                <w:szCs w:val="22"/>
              </w:rPr>
              <w:t>himp extension has been installed and we are still fiddling with the template and a couple of teething issues on the mailing list migration.</w:t>
            </w:r>
          </w:p>
          <w:p w14:paraId="6BEB3890" w14:textId="77777777" w:rsidR="0005535D" w:rsidRPr="007B5103" w:rsidRDefault="0005535D" w:rsidP="0005535D">
            <w:pPr>
              <w:rPr>
                <w:rFonts w:cs="Arial"/>
                <w:sz w:val="22"/>
                <w:szCs w:val="22"/>
              </w:rPr>
            </w:pPr>
            <w:r w:rsidRPr="007B5103">
              <w:rPr>
                <w:rFonts w:cs="Arial"/>
                <w:sz w:val="22"/>
                <w:szCs w:val="22"/>
              </w:rPr>
              <w:t>For the November mailing, the hard copy newsletter will only be sent to paid-up members with an address on the JOOMLA system. Those paid-up members who do not have an address on the system have been emailed to request that they add one on along with instructions on how to do so.</w:t>
            </w:r>
          </w:p>
          <w:p w14:paraId="69BACF81" w14:textId="3E5AC7E7" w:rsidR="0005535D" w:rsidRPr="007B5103" w:rsidRDefault="0005535D" w:rsidP="0005535D">
            <w:pPr>
              <w:rPr>
                <w:rFonts w:cs="Arial"/>
                <w:color w:val="000000" w:themeColor="text1"/>
                <w:sz w:val="22"/>
                <w:szCs w:val="22"/>
              </w:rPr>
            </w:pPr>
            <w:r w:rsidRPr="007B5103">
              <w:rPr>
                <w:rFonts w:cs="Arial"/>
                <w:color w:val="000000" w:themeColor="text1"/>
                <w:sz w:val="22"/>
                <w:szCs w:val="22"/>
              </w:rPr>
              <w:t xml:space="preserve">We will consider moving to WorldPay after the incorporation issue has been discussed </w:t>
            </w:r>
          </w:p>
        </w:tc>
        <w:tc>
          <w:tcPr>
            <w:tcW w:w="2163" w:type="dxa"/>
            <w:gridSpan w:val="2"/>
          </w:tcPr>
          <w:p w14:paraId="3EB7654D" w14:textId="77777777" w:rsidR="00522FC1" w:rsidRPr="007B5103" w:rsidRDefault="00522FC1" w:rsidP="00042B75">
            <w:pPr>
              <w:rPr>
                <w:rFonts w:cs="Arial"/>
                <w:sz w:val="22"/>
                <w:szCs w:val="22"/>
              </w:rPr>
            </w:pPr>
          </w:p>
          <w:p w14:paraId="1CB601DB" w14:textId="77777777" w:rsidR="00522FC1" w:rsidRPr="007B5103" w:rsidRDefault="00522FC1" w:rsidP="00042B75">
            <w:pPr>
              <w:rPr>
                <w:rFonts w:cs="Arial"/>
                <w:sz w:val="22"/>
                <w:szCs w:val="22"/>
              </w:rPr>
            </w:pPr>
          </w:p>
          <w:p w14:paraId="0D7201F5" w14:textId="77777777" w:rsidR="00522FC1" w:rsidRPr="007B5103" w:rsidRDefault="00522FC1" w:rsidP="00042B75">
            <w:pPr>
              <w:rPr>
                <w:rFonts w:cs="Arial"/>
                <w:sz w:val="22"/>
                <w:szCs w:val="22"/>
              </w:rPr>
            </w:pPr>
          </w:p>
          <w:p w14:paraId="69C1CDD9" w14:textId="77777777" w:rsidR="00522FC1" w:rsidRPr="007B5103" w:rsidRDefault="00522FC1" w:rsidP="00042B75">
            <w:pPr>
              <w:rPr>
                <w:rFonts w:cs="Arial"/>
                <w:sz w:val="22"/>
                <w:szCs w:val="22"/>
              </w:rPr>
            </w:pPr>
          </w:p>
          <w:p w14:paraId="4B02E05D" w14:textId="77777777" w:rsidR="00522FC1" w:rsidRPr="007B5103" w:rsidRDefault="00522FC1" w:rsidP="00042B75">
            <w:pPr>
              <w:rPr>
                <w:rFonts w:cs="Arial"/>
                <w:sz w:val="22"/>
                <w:szCs w:val="22"/>
              </w:rPr>
            </w:pPr>
          </w:p>
          <w:p w14:paraId="48662427" w14:textId="77777777" w:rsidR="00522FC1" w:rsidRPr="007B5103" w:rsidRDefault="00522FC1" w:rsidP="00042B75">
            <w:pPr>
              <w:rPr>
                <w:rFonts w:cs="Arial"/>
                <w:sz w:val="22"/>
                <w:szCs w:val="22"/>
              </w:rPr>
            </w:pPr>
          </w:p>
          <w:p w14:paraId="1185DA3E" w14:textId="77777777" w:rsidR="00522FC1" w:rsidRPr="007B5103" w:rsidRDefault="00522FC1" w:rsidP="00042B75">
            <w:pPr>
              <w:rPr>
                <w:rFonts w:cs="Arial"/>
                <w:sz w:val="22"/>
                <w:szCs w:val="22"/>
              </w:rPr>
            </w:pPr>
          </w:p>
          <w:p w14:paraId="5712297B" w14:textId="3BB3BC77" w:rsidR="00522FC1" w:rsidRPr="007B5103" w:rsidRDefault="00AB49CD" w:rsidP="00042B75">
            <w:pPr>
              <w:rPr>
                <w:rFonts w:cs="Arial"/>
                <w:sz w:val="22"/>
                <w:szCs w:val="22"/>
              </w:rPr>
            </w:pPr>
            <w:r w:rsidRPr="007B5103">
              <w:rPr>
                <w:rFonts w:cs="Arial"/>
                <w:sz w:val="22"/>
                <w:szCs w:val="22"/>
              </w:rPr>
              <w:br/>
            </w:r>
          </w:p>
          <w:p w14:paraId="6ECE2CEC" w14:textId="77777777" w:rsidR="00522FC1" w:rsidRPr="007B5103" w:rsidRDefault="00522FC1" w:rsidP="00042B75">
            <w:pPr>
              <w:rPr>
                <w:rFonts w:cs="Arial"/>
                <w:sz w:val="22"/>
                <w:szCs w:val="22"/>
              </w:rPr>
            </w:pPr>
          </w:p>
          <w:p w14:paraId="769E4062" w14:textId="77777777" w:rsidR="00522FC1" w:rsidRPr="007B5103" w:rsidRDefault="00522FC1" w:rsidP="00042B75">
            <w:pPr>
              <w:rPr>
                <w:rFonts w:cs="Arial"/>
                <w:sz w:val="22"/>
                <w:szCs w:val="22"/>
              </w:rPr>
            </w:pPr>
          </w:p>
        </w:tc>
      </w:tr>
      <w:tr w:rsidR="00522FC1" w:rsidRPr="007B5103" w14:paraId="046B751C"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6DA0D69" w14:textId="77777777" w:rsidR="00522FC1" w:rsidRPr="007B5103" w:rsidRDefault="00522FC1" w:rsidP="00042B75">
            <w:pPr>
              <w:pStyle w:val="Heading2"/>
              <w:rPr>
                <w:rFonts w:cs="Arial"/>
                <w:sz w:val="22"/>
                <w:szCs w:val="22"/>
              </w:rPr>
            </w:pPr>
            <w:r w:rsidRPr="007B5103">
              <w:rPr>
                <w:rFonts w:cs="Arial"/>
                <w:sz w:val="22"/>
                <w:szCs w:val="22"/>
              </w:rPr>
              <w:t>3.9 International liaison</w:t>
            </w:r>
          </w:p>
        </w:tc>
        <w:tc>
          <w:tcPr>
            <w:tcW w:w="2163" w:type="dxa"/>
            <w:gridSpan w:val="2"/>
          </w:tcPr>
          <w:p w14:paraId="36415BCC" w14:textId="77777777" w:rsidR="00522FC1" w:rsidRPr="007B5103" w:rsidRDefault="00522FC1" w:rsidP="00042B75">
            <w:pPr>
              <w:rPr>
                <w:rFonts w:cs="Arial"/>
                <w:sz w:val="22"/>
                <w:szCs w:val="22"/>
              </w:rPr>
            </w:pPr>
          </w:p>
        </w:tc>
      </w:tr>
      <w:tr w:rsidR="00522FC1" w:rsidRPr="007B5103" w14:paraId="248D1B2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31C9FAC" w14:textId="77777777" w:rsidR="0067182D" w:rsidRPr="007B5103" w:rsidRDefault="0067182D" w:rsidP="0067182D">
            <w:pPr>
              <w:rPr>
                <w:rFonts w:cs="Arial"/>
                <w:sz w:val="22"/>
                <w:szCs w:val="22"/>
              </w:rPr>
            </w:pPr>
            <w:r w:rsidRPr="007B5103">
              <w:rPr>
                <w:rFonts w:cs="Arial"/>
                <w:sz w:val="22"/>
                <w:szCs w:val="22"/>
              </w:rPr>
              <w:t>Nothing to report</w:t>
            </w:r>
          </w:p>
          <w:p w14:paraId="7F1E07F5" w14:textId="400F38D1" w:rsidR="0005535D" w:rsidRPr="007B5103" w:rsidRDefault="0005535D" w:rsidP="0067182D">
            <w:pPr>
              <w:rPr>
                <w:rFonts w:cs="Arial"/>
                <w:sz w:val="22"/>
                <w:szCs w:val="22"/>
              </w:rPr>
            </w:pPr>
            <w:r w:rsidRPr="007B5103">
              <w:rPr>
                <w:rFonts w:cs="Arial"/>
                <w:sz w:val="22"/>
                <w:szCs w:val="22"/>
              </w:rPr>
              <w:t>The question was raised whether members could get b</w:t>
            </w:r>
            <w:r w:rsidR="0067182D" w:rsidRPr="007B5103">
              <w:rPr>
                <w:rFonts w:cs="Arial"/>
                <w:sz w:val="22"/>
                <w:szCs w:val="22"/>
              </w:rPr>
              <w:t>ursaries</w:t>
            </w:r>
            <w:r w:rsidRPr="007B5103">
              <w:rPr>
                <w:rFonts w:cs="Arial"/>
                <w:sz w:val="22"/>
                <w:szCs w:val="22"/>
              </w:rPr>
              <w:t xml:space="preserve"> to go to Wollongong for the ANZLSA Conference – it was explained that we do not have the money. </w:t>
            </w:r>
          </w:p>
          <w:p w14:paraId="38866FC6" w14:textId="7CD3E6CF" w:rsidR="0067182D" w:rsidRPr="007B5103" w:rsidRDefault="0005535D" w:rsidP="0067182D">
            <w:pPr>
              <w:rPr>
                <w:rFonts w:cs="Arial"/>
                <w:sz w:val="22"/>
                <w:szCs w:val="22"/>
              </w:rPr>
            </w:pPr>
            <w:r w:rsidRPr="007B5103">
              <w:rPr>
                <w:rFonts w:cs="Arial"/>
                <w:sz w:val="22"/>
                <w:szCs w:val="22"/>
              </w:rPr>
              <w:t>It was discussed how the dates have not been confirmed for the ANZLSA Conference and whether we need a named person.</w:t>
            </w:r>
            <w:r w:rsidR="007B5103">
              <w:rPr>
                <w:rFonts w:cs="Arial"/>
                <w:sz w:val="22"/>
                <w:szCs w:val="22"/>
              </w:rPr>
              <w:t xml:space="preserve"> </w:t>
            </w:r>
            <w:r w:rsidR="007B5103" w:rsidRPr="007B5103">
              <w:rPr>
                <w:sz w:val="22"/>
                <w:szCs w:val="22"/>
              </w:rPr>
              <w:t>Sharon Cowan and Jen Hendry are leading on this.</w:t>
            </w:r>
          </w:p>
          <w:p w14:paraId="1569D54E" w14:textId="4658AE1E" w:rsidR="00D978F9" w:rsidRPr="007B5103" w:rsidRDefault="00D978F9" w:rsidP="00D978F9">
            <w:pPr>
              <w:rPr>
                <w:rFonts w:cs="Arial"/>
                <w:b/>
                <w:sz w:val="22"/>
                <w:szCs w:val="22"/>
              </w:rPr>
            </w:pPr>
          </w:p>
        </w:tc>
        <w:tc>
          <w:tcPr>
            <w:tcW w:w="2163" w:type="dxa"/>
            <w:gridSpan w:val="2"/>
          </w:tcPr>
          <w:p w14:paraId="1828D945" w14:textId="77777777" w:rsidR="00522FC1" w:rsidRPr="007B5103" w:rsidRDefault="00522FC1" w:rsidP="00042B75">
            <w:pPr>
              <w:rPr>
                <w:rFonts w:cs="Arial"/>
                <w:sz w:val="22"/>
                <w:szCs w:val="22"/>
              </w:rPr>
            </w:pPr>
          </w:p>
          <w:p w14:paraId="684A9BA4" w14:textId="77777777" w:rsidR="007B5103" w:rsidRDefault="007B5103" w:rsidP="00042B75">
            <w:pPr>
              <w:rPr>
                <w:rFonts w:cs="Arial"/>
                <w:sz w:val="22"/>
                <w:szCs w:val="22"/>
              </w:rPr>
            </w:pPr>
          </w:p>
          <w:p w14:paraId="1141D9F1" w14:textId="77777777" w:rsidR="007B5103" w:rsidRDefault="007B5103" w:rsidP="00042B75">
            <w:pPr>
              <w:rPr>
                <w:rFonts w:cs="Arial"/>
                <w:sz w:val="22"/>
                <w:szCs w:val="22"/>
              </w:rPr>
            </w:pPr>
          </w:p>
          <w:p w14:paraId="2652B397" w14:textId="77777777" w:rsidR="007B5103" w:rsidRDefault="007B5103" w:rsidP="00042B75">
            <w:pPr>
              <w:rPr>
                <w:rFonts w:cs="Arial"/>
                <w:sz w:val="22"/>
                <w:szCs w:val="22"/>
              </w:rPr>
            </w:pPr>
          </w:p>
          <w:p w14:paraId="46B2F147" w14:textId="59DEFB6C" w:rsidR="007B5103" w:rsidRPr="007B5103" w:rsidRDefault="007B5103" w:rsidP="00042B75">
            <w:pPr>
              <w:rPr>
                <w:rFonts w:cs="Arial"/>
                <w:sz w:val="22"/>
                <w:szCs w:val="22"/>
              </w:rPr>
            </w:pPr>
            <w:r>
              <w:rPr>
                <w:rFonts w:cs="Arial"/>
                <w:sz w:val="22"/>
                <w:szCs w:val="22"/>
              </w:rPr>
              <w:t>SC/JH</w:t>
            </w:r>
          </w:p>
          <w:p w14:paraId="676B9056" w14:textId="5DDF2119" w:rsidR="00D978F9" w:rsidRPr="007B5103" w:rsidRDefault="00D978F9" w:rsidP="00042B75">
            <w:pPr>
              <w:rPr>
                <w:rFonts w:cs="Arial"/>
                <w:sz w:val="22"/>
                <w:szCs w:val="22"/>
              </w:rPr>
            </w:pPr>
          </w:p>
        </w:tc>
      </w:tr>
      <w:tr w:rsidR="00522FC1" w:rsidRPr="007B5103" w14:paraId="6F80CB21"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45817FD" w14:textId="77777777" w:rsidR="00522FC1" w:rsidRPr="007B5103" w:rsidRDefault="00522FC1" w:rsidP="00042B75">
            <w:pPr>
              <w:pStyle w:val="Heading2"/>
              <w:rPr>
                <w:rFonts w:cs="Arial"/>
                <w:sz w:val="22"/>
                <w:szCs w:val="22"/>
              </w:rPr>
            </w:pPr>
            <w:r w:rsidRPr="007B5103">
              <w:rPr>
                <w:rFonts w:cs="Arial"/>
                <w:sz w:val="22"/>
                <w:szCs w:val="22"/>
              </w:rPr>
              <w:lastRenderedPageBreak/>
              <w:t>3.10 Social Media</w:t>
            </w:r>
          </w:p>
        </w:tc>
        <w:tc>
          <w:tcPr>
            <w:tcW w:w="2163" w:type="dxa"/>
            <w:gridSpan w:val="2"/>
          </w:tcPr>
          <w:p w14:paraId="529D16CE" w14:textId="77777777" w:rsidR="00522FC1" w:rsidRPr="007B5103" w:rsidRDefault="00522FC1" w:rsidP="00042B75">
            <w:pPr>
              <w:rPr>
                <w:rFonts w:cs="Arial"/>
                <w:sz w:val="22"/>
                <w:szCs w:val="22"/>
              </w:rPr>
            </w:pPr>
          </w:p>
        </w:tc>
      </w:tr>
      <w:tr w:rsidR="00522FC1" w:rsidRPr="007B5103" w14:paraId="67EB1637" w14:textId="77777777" w:rsidTr="007C0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2"/>
        </w:trPr>
        <w:tc>
          <w:tcPr>
            <w:tcW w:w="7868" w:type="dxa"/>
            <w:gridSpan w:val="4"/>
          </w:tcPr>
          <w:p w14:paraId="73C6C538" w14:textId="26CE17BF" w:rsidR="0067182D" w:rsidRPr="007B5103" w:rsidRDefault="0067182D" w:rsidP="0067182D">
            <w:pPr>
              <w:rPr>
                <w:rFonts w:cs="Arial"/>
                <w:sz w:val="22"/>
                <w:szCs w:val="22"/>
              </w:rPr>
            </w:pPr>
            <w:r w:rsidRPr="007B5103">
              <w:rPr>
                <w:rFonts w:cs="Arial"/>
                <w:sz w:val="22"/>
                <w:szCs w:val="22"/>
              </w:rPr>
              <w:t>No report</w:t>
            </w:r>
          </w:p>
          <w:p w14:paraId="2B88FB18" w14:textId="65B41009" w:rsidR="0067182D" w:rsidRPr="007B5103" w:rsidRDefault="0005535D" w:rsidP="0067182D">
            <w:pPr>
              <w:rPr>
                <w:rFonts w:cs="Arial"/>
                <w:sz w:val="22"/>
                <w:szCs w:val="22"/>
              </w:rPr>
            </w:pPr>
            <w:r w:rsidRPr="007B5103">
              <w:rPr>
                <w:rFonts w:cs="Arial"/>
                <w:sz w:val="22"/>
                <w:szCs w:val="22"/>
              </w:rPr>
              <w:t>Nothing to report on Twitter. JH stated that it was looking healthy – we have nearl</w:t>
            </w:r>
            <w:r w:rsidR="0067182D" w:rsidRPr="007B5103">
              <w:rPr>
                <w:rFonts w:cs="Arial"/>
                <w:sz w:val="22"/>
                <w:szCs w:val="22"/>
              </w:rPr>
              <w:t xml:space="preserve">y 3000 </w:t>
            </w:r>
            <w:r w:rsidRPr="007B5103">
              <w:rPr>
                <w:rFonts w:cs="Arial"/>
                <w:sz w:val="22"/>
                <w:szCs w:val="22"/>
              </w:rPr>
              <w:t>followers</w:t>
            </w:r>
            <w:r w:rsidR="0067182D" w:rsidRPr="007B5103">
              <w:rPr>
                <w:rFonts w:cs="Arial"/>
                <w:sz w:val="22"/>
                <w:szCs w:val="22"/>
              </w:rPr>
              <w:t xml:space="preserve"> – </w:t>
            </w:r>
            <w:r w:rsidR="00621186" w:rsidRPr="007B5103">
              <w:rPr>
                <w:rFonts w:cs="Arial"/>
                <w:sz w:val="22"/>
                <w:szCs w:val="22"/>
              </w:rPr>
              <w:t>Dave Cowan will offer another book from the Palgrave series to the 3500</w:t>
            </w:r>
            <w:r w:rsidR="00621186" w:rsidRPr="007B5103">
              <w:rPr>
                <w:rFonts w:cs="Arial"/>
                <w:sz w:val="22"/>
                <w:szCs w:val="22"/>
                <w:vertAlign w:val="superscript"/>
              </w:rPr>
              <w:t>th</w:t>
            </w:r>
            <w:r w:rsidR="00621186" w:rsidRPr="007B5103">
              <w:rPr>
                <w:rFonts w:cs="Arial"/>
                <w:sz w:val="22"/>
                <w:szCs w:val="22"/>
              </w:rPr>
              <w:t xml:space="preserve"> follower.</w:t>
            </w:r>
          </w:p>
          <w:p w14:paraId="41158409" w14:textId="3259E9CB" w:rsidR="0067182D" w:rsidRPr="007B5103" w:rsidRDefault="0005535D" w:rsidP="0067182D">
            <w:pPr>
              <w:rPr>
                <w:rFonts w:cs="Arial"/>
                <w:sz w:val="22"/>
                <w:szCs w:val="22"/>
              </w:rPr>
            </w:pPr>
            <w:r w:rsidRPr="007B5103">
              <w:rPr>
                <w:rFonts w:cs="Arial"/>
                <w:sz w:val="22"/>
                <w:szCs w:val="22"/>
              </w:rPr>
              <w:t xml:space="preserve">There are also </w:t>
            </w:r>
            <w:r w:rsidR="0067182D" w:rsidRPr="007B5103">
              <w:rPr>
                <w:rFonts w:cs="Arial"/>
                <w:sz w:val="22"/>
                <w:szCs w:val="22"/>
              </w:rPr>
              <w:t xml:space="preserve">850 members of the closed group on Facebook </w:t>
            </w:r>
          </w:p>
          <w:p w14:paraId="71772F93" w14:textId="3348E6A2" w:rsidR="0067182D" w:rsidRPr="007B5103" w:rsidRDefault="0005535D" w:rsidP="0067182D">
            <w:pPr>
              <w:rPr>
                <w:rFonts w:cs="Arial"/>
                <w:sz w:val="22"/>
                <w:szCs w:val="22"/>
              </w:rPr>
            </w:pPr>
            <w:r w:rsidRPr="007B5103">
              <w:rPr>
                <w:rFonts w:cs="Arial"/>
                <w:sz w:val="22"/>
                <w:szCs w:val="22"/>
              </w:rPr>
              <w:t>JH suggested that the Facebook page has been policed a bit over the Summer for issues</w:t>
            </w:r>
          </w:p>
          <w:p w14:paraId="0EC4967E" w14:textId="3AE06804" w:rsidR="0005535D" w:rsidRPr="007B5103" w:rsidRDefault="0005535D" w:rsidP="0067182D">
            <w:pPr>
              <w:rPr>
                <w:rFonts w:cs="Arial"/>
                <w:sz w:val="22"/>
                <w:szCs w:val="22"/>
              </w:rPr>
            </w:pPr>
            <w:r w:rsidRPr="007B5103">
              <w:rPr>
                <w:rFonts w:cs="Arial"/>
                <w:sz w:val="22"/>
                <w:szCs w:val="22"/>
              </w:rPr>
              <w:t>JH thanked JMant for her help with social media</w:t>
            </w:r>
          </w:p>
          <w:p w14:paraId="0469003C" w14:textId="47D80A00" w:rsidR="0067182D" w:rsidRPr="007B5103" w:rsidRDefault="0005535D" w:rsidP="0067182D">
            <w:pPr>
              <w:rPr>
                <w:rFonts w:cs="Arial"/>
                <w:sz w:val="22"/>
                <w:szCs w:val="22"/>
              </w:rPr>
            </w:pPr>
            <w:r w:rsidRPr="007B5103">
              <w:rPr>
                <w:rFonts w:cs="Arial"/>
                <w:sz w:val="22"/>
                <w:szCs w:val="22"/>
              </w:rPr>
              <w:t xml:space="preserve">JH </w:t>
            </w:r>
            <w:r w:rsidR="00621186" w:rsidRPr="007B5103">
              <w:rPr>
                <w:rFonts w:cs="Arial"/>
                <w:sz w:val="22"/>
                <w:szCs w:val="22"/>
              </w:rPr>
              <w:t>will be stepping away from social media from the next exec meeting. A volunteer is needed to take over. All those without roles to consider it, and volunteer if possible.</w:t>
            </w:r>
            <w:r w:rsidRPr="007B5103">
              <w:rPr>
                <w:rFonts w:cs="Arial"/>
                <w:sz w:val="22"/>
                <w:szCs w:val="22"/>
              </w:rPr>
              <w:t xml:space="preserve"> </w:t>
            </w:r>
          </w:p>
          <w:p w14:paraId="4B3AAB94" w14:textId="3BA660D2" w:rsidR="0067182D" w:rsidRPr="007B5103" w:rsidRDefault="0005535D" w:rsidP="0067182D">
            <w:pPr>
              <w:rPr>
                <w:rFonts w:cs="Arial"/>
                <w:sz w:val="22"/>
                <w:szCs w:val="22"/>
              </w:rPr>
            </w:pPr>
            <w:r w:rsidRPr="007B5103">
              <w:rPr>
                <w:rFonts w:cs="Arial"/>
                <w:sz w:val="22"/>
                <w:szCs w:val="22"/>
              </w:rPr>
              <w:t>MS explained that with</w:t>
            </w:r>
            <w:r w:rsidR="0067182D" w:rsidRPr="007B5103">
              <w:rPr>
                <w:rFonts w:cs="Arial"/>
                <w:sz w:val="22"/>
                <w:szCs w:val="22"/>
              </w:rPr>
              <w:t xml:space="preserve"> MailChimp we can cross p</w:t>
            </w:r>
            <w:r w:rsidRPr="007B5103">
              <w:rPr>
                <w:rFonts w:cs="Arial"/>
                <w:sz w:val="22"/>
                <w:szCs w:val="22"/>
              </w:rPr>
              <w:t xml:space="preserve">ost to Twitter and Facebook </w:t>
            </w:r>
          </w:p>
          <w:p w14:paraId="4447DCD0" w14:textId="343F199F" w:rsidR="00522FC1" w:rsidRPr="007B5103" w:rsidRDefault="00522FC1" w:rsidP="00B65ADE">
            <w:pPr>
              <w:rPr>
                <w:rFonts w:cs="Arial"/>
                <w:sz w:val="22"/>
                <w:szCs w:val="22"/>
              </w:rPr>
            </w:pPr>
          </w:p>
        </w:tc>
        <w:tc>
          <w:tcPr>
            <w:tcW w:w="2163" w:type="dxa"/>
            <w:gridSpan w:val="2"/>
          </w:tcPr>
          <w:p w14:paraId="13EEF8D3" w14:textId="77777777" w:rsidR="00522FC1" w:rsidRPr="007B5103" w:rsidRDefault="00522FC1" w:rsidP="00042B75">
            <w:pPr>
              <w:rPr>
                <w:rFonts w:cs="Arial"/>
                <w:sz w:val="22"/>
                <w:szCs w:val="22"/>
              </w:rPr>
            </w:pPr>
          </w:p>
          <w:p w14:paraId="51CC6149" w14:textId="77777777" w:rsidR="00522FC1" w:rsidRPr="007B5103" w:rsidRDefault="00522FC1" w:rsidP="00042B75">
            <w:pPr>
              <w:rPr>
                <w:rFonts w:cs="Arial"/>
                <w:sz w:val="22"/>
                <w:szCs w:val="22"/>
              </w:rPr>
            </w:pPr>
          </w:p>
          <w:p w14:paraId="28BD14EC" w14:textId="77777777" w:rsidR="00522FC1" w:rsidRPr="007B5103" w:rsidRDefault="00522FC1" w:rsidP="00042B75">
            <w:pPr>
              <w:rPr>
                <w:rFonts w:cs="Arial"/>
                <w:sz w:val="22"/>
                <w:szCs w:val="22"/>
              </w:rPr>
            </w:pPr>
          </w:p>
          <w:p w14:paraId="78D86EAF" w14:textId="77777777" w:rsidR="00522FC1" w:rsidRPr="007B5103" w:rsidRDefault="00522FC1" w:rsidP="00042B75">
            <w:pPr>
              <w:rPr>
                <w:rFonts w:cs="Arial"/>
                <w:sz w:val="22"/>
                <w:szCs w:val="22"/>
              </w:rPr>
            </w:pPr>
          </w:p>
          <w:p w14:paraId="221B1E52" w14:textId="77777777" w:rsidR="00522FC1" w:rsidRPr="007B5103" w:rsidRDefault="00522FC1" w:rsidP="00042B75">
            <w:pPr>
              <w:rPr>
                <w:rFonts w:cs="Arial"/>
                <w:sz w:val="22"/>
                <w:szCs w:val="22"/>
              </w:rPr>
            </w:pPr>
          </w:p>
          <w:p w14:paraId="0566F540" w14:textId="77777777" w:rsidR="00B65ADE" w:rsidRPr="007B5103" w:rsidRDefault="00B65ADE" w:rsidP="00042B75">
            <w:pPr>
              <w:rPr>
                <w:rFonts w:cs="Arial"/>
                <w:sz w:val="22"/>
                <w:szCs w:val="22"/>
              </w:rPr>
            </w:pPr>
          </w:p>
          <w:p w14:paraId="74B2B15D" w14:textId="77777777" w:rsidR="00E2171F" w:rsidRDefault="0005535D" w:rsidP="00B65ADE">
            <w:pPr>
              <w:tabs>
                <w:tab w:val="right" w:pos="1947"/>
              </w:tabs>
              <w:rPr>
                <w:rFonts w:cs="Arial"/>
                <w:sz w:val="22"/>
                <w:szCs w:val="22"/>
              </w:rPr>
            </w:pPr>
            <w:r w:rsidRPr="007B5103">
              <w:rPr>
                <w:rFonts w:cs="Arial"/>
                <w:sz w:val="22"/>
                <w:szCs w:val="22"/>
              </w:rPr>
              <w:br/>
            </w:r>
          </w:p>
          <w:p w14:paraId="59DB5A56" w14:textId="064B36FF" w:rsidR="00B65ADE" w:rsidRPr="007B5103" w:rsidRDefault="0005535D" w:rsidP="00B65ADE">
            <w:pPr>
              <w:tabs>
                <w:tab w:val="right" w:pos="1947"/>
              </w:tabs>
              <w:rPr>
                <w:rFonts w:cs="Arial"/>
                <w:sz w:val="22"/>
                <w:szCs w:val="22"/>
              </w:rPr>
            </w:pPr>
            <w:r w:rsidRPr="007B5103">
              <w:rPr>
                <w:rFonts w:cs="Arial"/>
                <w:sz w:val="22"/>
                <w:szCs w:val="22"/>
              </w:rPr>
              <w:t>ALL</w:t>
            </w:r>
            <w:r w:rsidR="00B65ADE" w:rsidRPr="007B5103">
              <w:rPr>
                <w:rFonts w:cs="Arial"/>
                <w:sz w:val="22"/>
                <w:szCs w:val="22"/>
              </w:rPr>
              <w:tab/>
            </w:r>
          </w:p>
          <w:p w14:paraId="4F257706" w14:textId="77777777" w:rsidR="00B65ADE" w:rsidRPr="007B5103" w:rsidRDefault="00B65ADE" w:rsidP="00B65ADE">
            <w:pPr>
              <w:tabs>
                <w:tab w:val="right" w:pos="1947"/>
              </w:tabs>
              <w:rPr>
                <w:rFonts w:cs="Arial"/>
                <w:sz w:val="22"/>
                <w:szCs w:val="22"/>
              </w:rPr>
            </w:pPr>
          </w:p>
          <w:p w14:paraId="6B53FC97" w14:textId="77777777" w:rsidR="00B65ADE" w:rsidRPr="007B5103" w:rsidRDefault="00B65ADE" w:rsidP="00B65ADE">
            <w:pPr>
              <w:tabs>
                <w:tab w:val="right" w:pos="1947"/>
              </w:tabs>
              <w:rPr>
                <w:rFonts w:cs="Arial"/>
                <w:sz w:val="22"/>
                <w:szCs w:val="22"/>
              </w:rPr>
            </w:pPr>
          </w:p>
          <w:p w14:paraId="3C88D1F2" w14:textId="78DD2BE8" w:rsidR="00B65ADE" w:rsidRPr="007B5103" w:rsidRDefault="00B65ADE" w:rsidP="00B65ADE">
            <w:pPr>
              <w:tabs>
                <w:tab w:val="right" w:pos="1947"/>
              </w:tabs>
              <w:rPr>
                <w:rFonts w:cs="Arial"/>
                <w:sz w:val="22"/>
                <w:szCs w:val="22"/>
              </w:rPr>
            </w:pPr>
          </w:p>
        </w:tc>
      </w:tr>
      <w:tr w:rsidR="0074268E" w:rsidRPr="007B5103" w14:paraId="5FDA2864"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7868" w:type="dxa"/>
            <w:gridSpan w:val="4"/>
          </w:tcPr>
          <w:p w14:paraId="40C02C00" w14:textId="77777777" w:rsidR="0074268E" w:rsidRPr="007B5103" w:rsidRDefault="00D978F9" w:rsidP="00042B75">
            <w:pPr>
              <w:rPr>
                <w:rFonts w:cs="Arial"/>
                <w:b/>
                <w:sz w:val="22"/>
                <w:szCs w:val="22"/>
              </w:rPr>
            </w:pPr>
            <w:r w:rsidRPr="007B5103">
              <w:rPr>
                <w:rFonts w:cs="Arial"/>
                <w:b/>
                <w:sz w:val="22"/>
                <w:szCs w:val="22"/>
              </w:rPr>
              <w:t xml:space="preserve">3.11 </w:t>
            </w:r>
            <w:r w:rsidR="0074268E" w:rsidRPr="007B5103">
              <w:rPr>
                <w:rFonts w:cs="Arial"/>
                <w:b/>
                <w:sz w:val="22"/>
                <w:szCs w:val="22"/>
              </w:rPr>
              <w:t>Publisher’s liaison</w:t>
            </w:r>
          </w:p>
        </w:tc>
        <w:tc>
          <w:tcPr>
            <w:tcW w:w="2163" w:type="dxa"/>
            <w:gridSpan w:val="2"/>
          </w:tcPr>
          <w:p w14:paraId="2764C4AF" w14:textId="77777777" w:rsidR="0074268E" w:rsidRPr="007B5103" w:rsidRDefault="0074268E" w:rsidP="00042B75">
            <w:pPr>
              <w:rPr>
                <w:rFonts w:cs="Arial"/>
                <w:sz w:val="22"/>
                <w:szCs w:val="22"/>
              </w:rPr>
            </w:pPr>
          </w:p>
        </w:tc>
      </w:tr>
      <w:tr w:rsidR="00D978F9" w:rsidRPr="007B5103" w14:paraId="3C2FBCB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7868" w:type="dxa"/>
            <w:gridSpan w:val="4"/>
          </w:tcPr>
          <w:p w14:paraId="4649BFB9" w14:textId="77777777" w:rsidR="0067182D" w:rsidRPr="007B5103" w:rsidRDefault="0067182D" w:rsidP="0067182D">
            <w:pPr>
              <w:rPr>
                <w:rFonts w:cs="Arial"/>
                <w:sz w:val="22"/>
                <w:szCs w:val="22"/>
              </w:rPr>
            </w:pPr>
            <w:r w:rsidRPr="007B5103">
              <w:rPr>
                <w:rFonts w:cs="Arial"/>
                <w:sz w:val="22"/>
                <w:szCs w:val="22"/>
              </w:rPr>
              <w:t xml:space="preserve">Not much to report – emailed all of publishers on existing list for Bristol </w:t>
            </w:r>
          </w:p>
          <w:p w14:paraId="164D0615" w14:textId="77777777" w:rsidR="0067182D" w:rsidRPr="007B5103" w:rsidRDefault="0067182D" w:rsidP="0067182D">
            <w:pPr>
              <w:rPr>
                <w:rFonts w:cs="Arial"/>
                <w:sz w:val="22"/>
                <w:szCs w:val="22"/>
              </w:rPr>
            </w:pPr>
            <w:r w:rsidRPr="007B5103">
              <w:rPr>
                <w:rFonts w:cs="Arial"/>
                <w:sz w:val="22"/>
                <w:szCs w:val="22"/>
              </w:rPr>
              <w:t xml:space="preserve">Scheduled to meet with OUP and Hart </w:t>
            </w:r>
          </w:p>
          <w:p w14:paraId="23EF205C" w14:textId="025D53FB" w:rsidR="0067182D" w:rsidRPr="007B5103" w:rsidRDefault="0067182D" w:rsidP="0067182D">
            <w:pPr>
              <w:rPr>
                <w:rFonts w:cs="Arial"/>
                <w:sz w:val="22"/>
                <w:szCs w:val="22"/>
              </w:rPr>
            </w:pPr>
            <w:r w:rsidRPr="007B5103">
              <w:rPr>
                <w:rFonts w:cs="Arial"/>
                <w:sz w:val="22"/>
                <w:szCs w:val="22"/>
              </w:rPr>
              <w:t xml:space="preserve">By next meeting report will be </w:t>
            </w:r>
            <w:r w:rsidR="00E2171F">
              <w:rPr>
                <w:rFonts w:cs="Arial"/>
                <w:sz w:val="22"/>
                <w:szCs w:val="22"/>
              </w:rPr>
              <w:t>forwarded</w:t>
            </w:r>
            <w:r w:rsidRPr="007B5103">
              <w:rPr>
                <w:rFonts w:cs="Arial"/>
                <w:sz w:val="22"/>
                <w:szCs w:val="22"/>
              </w:rPr>
              <w:t xml:space="preserve"> of who sent what to</w:t>
            </w:r>
            <w:r w:rsidR="00E2171F">
              <w:rPr>
                <w:rFonts w:cs="Arial"/>
                <w:sz w:val="22"/>
                <w:szCs w:val="22"/>
              </w:rPr>
              <w:t>, and packages chosen</w:t>
            </w:r>
          </w:p>
          <w:p w14:paraId="27B91CE6" w14:textId="77777777" w:rsidR="0067182D" w:rsidRPr="00E2171F" w:rsidRDefault="0067182D" w:rsidP="0067182D">
            <w:pPr>
              <w:rPr>
                <w:rFonts w:cs="Arial"/>
                <w:sz w:val="22"/>
                <w:szCs w:val="22"/>
              </w:rPr>
            </w:pPr>
            <w:r w:rsidRPr="00E2171F">
              <w:rPr>
                <w:rFonts w:cs="Arial"/>
                <w:sz w:val="22"/>
                <w:szCs w:val="22"/>
              </w:rPr>
              <w:t>Question – does anyone have contact with publishers??</w:t>
            </w:r>
          </w:p>
          <w:p w14:paraId="0396753B" w14:textId="77777777" w:rsidR="0067182D" w:rsidRPr="007B5103" w:rsidRDefault="0067182D" w:rsidP="0067182D">
            <w:pPr>
              <w:rPr>
                <w:rFonts w:cs="Arial"/>
                <w:sz w:val="22"/>
                <w:szCs w:val="22"/>
              </w:rPr>
            </w:pPr>
            <w:r w:rsidRPr="007B5103">
              <w:rPr>
                <w:rFonts w:cs="Arial"/>
                <w:sz w:val="22"/>
                <w:szCs w:val="22"/>
              </w:rPr>
              <w:t>Reached out to criminology journals – asked if anyone has any ideas?</w:t>
            </w:r>
          </w:p>
          <w:p w14:paraId="54F07C17" w14:textId="77777777" w:rsidR="0067182D" w:rsidRPr="007B5103" w:rsidRDefault="0067182D" w:rsidP="0067182D">
            <w:pPr>
              <w:rPr>
                <w:rFonts w:cs="Arial"/>
                <w:sz w:val="22"/>
                <w:szCs w:val="22"/>
              </w:rPr>
            </w:pPr>
            <w:r w:rsidRPr="007B5103">
              <w:rPr>
                <w:rFonts w:cs="Arial"/>
                <w:sz w:val="22"/>
                <w:szCs w:val="22"/>
              </w:rPr>
              <w:t xml:space="preserve">Question – is there a space to liaise with series editors? </w:t>
            </w:r>
          </w:p>
          <w:p w14:paraId="4F4C74B8" w14:textId="234918D1" w:rsidR="00D978F9" w:rsidRPr="007B5103" w:rsidRDefault="00D978F9" w:rsidP="00D978F9">
            <w:pPr>
              <w:rPr>
                <w:rFonts w:cs="Arial"/>
                <w:b/>
                <w:sz w:val="22"/>
                <w:szCs w:val="22"/>
              </w:rPr>
            </w:pPr>
          </w:p>
        </w:tc>
        <w:tc>
          <w:tcPr>
            <w:tcW w:w="2163" w:type="dxa"/>
            <w:gridSpan w:val="2"/>
          </w:tcPr>
          <w:p w14:paraId="516B7197" w14:textId="77777777" w:rsidR="00D978F9" w:rsidRDefault="00D978F9" w:rsidP="00042B75">
            <w:pPr>
              <w:rPr>
                <w:rFonts w:cs="Arial"/>
                <w:sz w:val="22"/>
                <w:szCs w:val="22"/>
              </w:rPr>
            </w:pPr>
          </w:p>
          <w:p w14:paraId="21F18A8C" w14:textId="77777777" w:rsidR="00E2171F" w:rsidRDefault="00E2171F" w:rsidP="00042B75">
            <w:pPr>
              <w:rPr>
                <w:rFonts w:cs="Arial"/>
                <w:sz w:val="22"/>
                <w:szCs w:val="22"/>
              </w:rPr>
            </w:pPr>
          </w:p>
          <w:p w14:paraId="4A5CDB6D" w14:textId="77777777" w:rsidR="00E2171F" w:rsidRDefault="00E2171F" w:rsidP="00042B75">
            <w:pPr>
              <w:rPr>
                <w:rFonts w:cs="Arial"/>
                <w:sz w:val="22"/>
                <w:szCs w:val="22"/>
              </w:rPr>
            </w:pPr>
          </w:p>
          <w:p w14:paraId="205194C3" w14:textId="77777777" w:rsidR="00E2171F" w:rsidRDefault="00E2171F" w:rsidP="00042B75">
            <w:pPr>
              <w:rPr>
                <w:rFonts w:cs="Arial"/>
                <w:sz w:val="22"/>
                <w:szCs w:val="22"/>
              </w:rPr>
            </w:pPr>
            <w:r>
              <w:rPr>
                <w:rFonts w:cs="Arial"/>
                <w:sz w:val="22"/>
                <w:szCs w:val="22"/>
              </w:rPr>
              <w:br/>
              <w:t>ALL</w:t>
            </w:r>
          </w:p>
          <w:p w14:paraId="7A8A44B4" w14:textId="77777777" w:rsidR="00E2171F" w:rsidRDefault="00E2171F" w:rsidP="00042B75">
            <w:pPr>
              <w:rPr>
                <w:rFonts w:cs="Arial"/>
                <w:sz w:val="22"/>
                <w:szCs w:val="22"/>
              </w:rPr>
            </w:pPr>
            <w:r>
              <w:rPr>
                <w:rFonts w:cs="Arial"/>
                <w:sz w:val="22"/>
                <w:szCs w:val="22"/>
              </w:rPr>
              <w:t>ALL</w:t>
            </w:r>
          </w:p>
          <w:p w14:paraId="4326A25E" w14:textId="257AAF9E" w:rsidR="00E2171F" w:rsidRPr="007B5103" w:rsidRDefault="00E2171F" w:rsidP="00042B75">
            <w:pPr>
              <w:rPr>
                <w:rFonts w:cs="Arial"/>
                <w:sz w:val="22"/>
                <w:szCs w:val="22"/>
              </w:rPr>
            </w:pPr>
            <w:r>
              <w:rPr>
                <w:rFonts w:cs="Arial"/>
                <w:sz w:val="22"/>
                <w:szCs w:val="22"/>
              </w:rPr>
              <w:t>ALL</w:t>
            </w:r>
          </w:p>
        </w:tc>
      </w:tr>
      <w:tr w:rsidR="00522FC1" w:rsidRPr="007B5103" w14:paraId="52D9631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11ADCBB" w14:textId="5A7D26CF" w:rsidR="00522FC1" w:rsidRPr="007B5103" w:rsidRDefault="00522FC1" w:rsidP="00042B75">
            <w:pPr>
              <w:pStyle w:val="Heading2"/>
              <w:rPr>
                <w:rFonts w:cs="Arial"/>
                <w:sz w:val="22"/>
                <w:szCs w:val="22"/>
              </w:rPr>
            </w:pPr>
            <w:r w:rsidRPr="007B5103">
              <w:rPr>
                <w:rFonts w:cs="Arial"/>
                <w:sz w:val="22"/>
                <w:szCs w:val="22"/>
              </w:rPr>
              <w:t>4.1.</w:t>
            </w:r>
            <w:r w:rsidR="00D978F9" w:rsidRPr="007B5103">
              <w:rPr>
                <w:rFonts w:cs="Arial"/>
                <w:sz w:val="22"/>
                <w:szCs w:val="22"/>
              </w:rPr>
              <w:t xml:space="preserve"> </w:t>
            </w:r>
            <w:r w:rsidR="0067182D" w:rsidRPr="007B5103">
              <w:rPr>
                <w:rFonts w:cs="Arial"/>
                <w:sz w:val="22"/>
                <w:szCs w:val="22"/>
              </w:rPr>
              <w:t>a</w:t>
            </w:r>
            <w:r w:rsidRPr="007B5103">
              <w:rPr>
                <w:rFonts w:cs="Arial"/>
                <w:sz w:val="22"/>
                <w:szCs w:val="22"/>
              </w:rPr>
              <w:t>. Bristol 2018</w:t>
            </w:r>
          </w:p>
        </w:tc>
        <w:tc>
          <w:tcPr>
            <w:tcW w:w="2163" w:type="dxa"/>
            <w:gridSpan w:val="2"/>
          </w:tcPr>
          <w:p w14:paraId="2E92DA9C" w14:textId="77777777" w:rsidR="00522FC1" w:rsidRPr="007B5103" w:rsidRDefault="00522FC1" w:rsidP="00042B75">
            <w:pPr>
              <w:rPr>
                <w:rFonts w:cs="Arial"/>
                <w:sz w:val="22"/>
                <w:szCs w:val="22"/>
              </w:rPr>
            </w:pPr>
          </w:p>
        </w:tc>
      </w:tr>
      <w:tr w:rsidR="00522FC1" w:rsidRPr="007B5103" w14:paraId="46133C2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B457460" w14:textId="77777777" w:rsidR="00B84CA4" w:rsidRPr="007B5103" w:rsidRDefault="0067182D" w:rsidP="0067182D">
            <w:pPr>
              <w:rPr>
                <w:rFonts w:cs="Arial"/>
                <w:sz w:val="22"/>
                <w:szCs w:val="22"/>
              </w:rPr>
            </w:pPr>
            <w:r w:rsidRPr="007B5103">
              <w:rPr>
                <w:rFonts w:cs="Arial"/>
                <w:sz w:val="22"/>
                <w:szCs w:val="22"/>
              </w:rPr>
              <w:t>We have a website for the confere</w:t>
            </w:r>
            <w:r w:rsidR="00B84CA4" w:rsidRPr="007B5103">
              <w:rPr>
                <w:rFonts w:cs="Arial"/>
                <w:sz w:val="22"/>
                <w:szCs w:val="22"/>
              </w:rPr>
              <w:t>nce – demonstrated in meeting. This contains d</w:t>
            </w:r>
            <w:r w:rsidRPr="007B5103">
              <w:rPr>
                <w:rFonts w:cs="Arial"/>
                <w:sz w:val="22"/>
                <w:szCs w:val="22"/>
              </w:rPr>
              <w:t xml:space="preserve">etails of the </w:t>
            </w:r>
            <w:r w:rsidR="00B84CA4" w:rsidRPr="007B5103">
              <w:rPr>
                <w:rFonts w:cs="Arial"/>
                <w:sz w:val="22"/>
                <w:szCs w:val="22"/>
              </w:rPr>
              <w:t>conference and steering group. There is o</w:t>
            </w:r>
            <w:r w:rsidRPr="007B5103">
              <w:rPr>
                <w:rFonts w:cs="Arial"/>
                <w:sz w:val="22"/>
                <w:szCs w:val="22"/>
              </w:rPr>
              <w:t>ne confirmed plenary speaker</w:t>
            </w:r>
            <w:r w:rsidR="00B84CA4" w:rsidRPr="007B5103">
              <w:rPr>
                <w:rFonts w:cs="Arial"/>
                <w:sz w:val="22"/>
                <w:szCs w:val="22"/>
              </w:rPr>
              <w:t xml:space="preserve"> - Ambreena Manji will speak with a discussant (engaged person who knows her well. Her work is on t</w:t>
            </w:r>
            <w:r w:rsidRPr="007B5103">
              <w:rPr>
                <w:rFonts w:cs="Arial"/>
                <w:sz w:val="22"/>
                <w:szCs w:val="22"/>
              </w:rPr>
              <w:t>ransnational legal education and the first law clinic.</w:t>
            </w:r>
          </w:p>
          <w:p w14:paraId="4C379E76" w14:textId="480252D7" w:rsidR="0067182D" w:rsidRPr="007B5103" w:rsidRDefault="00B84CA4" w:rsidP="0067182D">
            <w:pPr>
              <w:rPr>
                <w:rFonts w:cs="Arial"/>
                <w:sz w:val="22"/>
                <w:szCs w:val="22"/>
              </w:rPr>
            </w:pPr>
            <w:r w:rsidRPr="007B5103">
              <w:rPr>
                <w:rFonts w:cs="Arial"/>
                <w:sz w:val="22"/>
                <w:szCs w:val="22"/>
              </w:rPr>
              <w:t>The q</w:t>
            </w:r>
            <w:r w:rsidR="0067182D" w:rsidRPr="007B5103">
              <w:rPr>
                <w:rFonts w:cs="Arial"/>
                <w:sz w:val="22"/>
                <w:szCs w:val="22"/>
              </w:rPr>
              <w:t>uestion</w:t>
            </w:r>
            <w:r w:rsidRPr="007B5103">
              <w:rPr>
                <w:rFonts w:cs="Arial"/>
                <w:sz w:val="22"/>
                <w:szCs w:val="22"/>
              </w:rPr>
              <w:t xml:space="preserve"> was raised</w:t>
            </w:r>
            <w:r w:rsidR="0067182D" w:rsidRPr="007B5103">
              <w:rPr>
                <w:rFonts w:cs="Arial"/>
                <w:sz w:val="22"/>
                <w:szCs w:val="22"/>
              </w:rPr>
              <w:t xml:space="preserve"> do we need an</w:t>
            </w:r>
            <w:r w:rsidRPr="007B5103">
              <w:rPr>
                <w:rFonts w:cs="Arial"/>
                <w:sz w:val="22"/>
                <w:szCs w:val="22"/>
              </w:rPr>
              <w:t xml:space="preserve">other speaker? If so, who? </w:t>
            </w:r>
          </w:p>
          <w:p w14:paraId="4A0AA188" w14:textId="021EEDB2" w:rsidR="0067182D" w:rsidRPr="007B5103" w:rsidRDefault="00B84CA4" w:rsidP="0067182D">
            <w:pPr>
              <w:rPr>
                <w:rFonts w:cs="Arial"/>
                <w:sz w:val="22"/>
                <w:szCs w:val="22"/>
              </w:rPr>
            </w:pPr>
            <w:r w:rsidRPr="007B5103">
              <w:rPr>
                <w:rFonts w:cs="Arial"/>
                <w:sz w:val="22"/>
                <w:szCs w:val="22"/>
              </w:rPr>
              <w:t>It was noted that the p</w:t>
            </w:r>
            <w:r w:rsidR="0067182D" w:rsidRPr="007B5103">
              <w:rPr>
                <w:rFonts w:cs="Arial"/>
                <w:sz w:val="22"/>
                <w:szCs w:val="22"/>
              </w:rPr>
              <w:t xml:space="preserve">lenary on images and law went really well at Newcastle. Different approaches and generations discussed as good ideas. </w:t>
            </w:r>
          </w:p>
          <w:p w14:paraId="14E3CBF4" w14:textId="2307B95F" w:rsidR="0067182D" w:rsidRPr="007B5103" w:rsidRDefault="00B84CA4" w:rsidP="0067182D">
            <w:pPr>
              <w:rPr>
                <w:rFonts w:cs="Arial"/>
                <w:sz w:val="22"/>
                <w:szCs w:val="22"/>
              </w:rPr>
            </w:pPr>
            <w:r w:rsidRPr="007B5103">
              <w:rPr>
                <w:rFonts w:cs="Arial"/>
                <w:sz w:val="22"/>
                <w:szCs w:val="22"/>
              </w:rPr>
              <w:t>There were a</w:t>
            </w:r>
            <w:r w:rsidR="0067182D" w:rsidRPr="007B5103">
              <w:rPr>
                <w:rFonts w:cs="Arial"/>
                <w:sz w:val="22"/>
                <w:szCs w:val="22"/>
              </w:rPr>
              <w:t xml:space="preserve"> couple of suggestions</w:t>
            </w:r>
            <w:r w:rsidRPr="007B5103">
              <w:rPr>
                <w:rFonts w:cs="Arial"/>
                <w:sz w:val="22"/>
                <w:szCs w:val="22"/>
              </w:rPr>
              <w:t xml:space="preserve"> from the Bristol organisers</w:t>
            </w:r>
            <w:r w:rsidR="0067182D" w:rsidRPr="007B5103">
              <w:rPr>
                <w:rFonts w:cs="Arial"/>
                <w:sz w:val="22"/>
                <w:szCs w:val="22"/>
              </w:rPr>
              <w:t xml:space="preserve"> if we want to bring </w:t>
            </w:r>
            <w:r w:rsidRPr="007B5103">
              <w:rPr>
                <w:rFonts w:cs="Arial"/>
                <w:sz w:val="22"/>
                <w:szCs w:val="22"/>
              </w:rPr>
              <w:t>in another couple of speakers – b</w:t>
            </w:r>
            <w:r w:rsidR="0067182D" w:rsidRPr="007B5103">
              <w:rPr>
                <w:rFonts w:cs="Arial"/>
                <w:sz w:val="22"/>
                <w:szCs w:val="22"/>
              </w:rPr>
              <w:t>oth</w:t>
            </w:r>
            <w:r w:rsidRPr="007B5103">
              <w:rPr>
                <w:rFonts w:cs="Arial"/>
                <w:sz w:val="22"/>
                <w:szCs w:val="22"/>
              </w:rPr>
              <w:t xml:space="preserve"> speakers are at NYU, and in particular Brian Stevenson was discussed as an excellent speaker. </w:t>
            </w:r>
            <w:r w:rsidR="0067182D" w:rsidRPr="007B5103">
              <w:rPr>
                <w:rFonts w:cs="Arial"/>
                <w:sz w:val="22"/>
                <w:szCs w:val="22"/>
              </w:rPr>
              <w:t xml:space="preserve"> </w:t>
            </w:r>
          </w:p>
          <w:p w14:paraId="0214188D" w14:textId="1D110D1F" w:rsidR="0067182D" w:rsidRPr="007B5103" w:rsidRDefault="00B84CA4" w:rsidP="0067182D">
            <w:pPr>
              <w:rPr>
                <w:rFonts w:cs="Arial"/>
                <w:sz w:val="22"/>
                <w:szCs w:val="22"/>
              </w:rPr>
            </w:pPr>
            <w:r w:rsidRPr="007B5103">
              <w:rPr>
                <w:rFonts w:cs="Arial"/>
                <w:sz w:val="22"/>
                <w:szCs w:val="22"/>
              </w:rPr>
              <w:t>JH asked that the speakers</w:t>
            </w:r>
            <w:r w:rsidR="0067182D" w:rsidRPr="007B5103">
              <w:rPr>
                <w:rFonts w:cs="Arial"/>
                <w:sz w:val="22"/>
                <w:szCs w:val="22"/>
              </w:rPr>
              <w:t xml:space="preserve"> should emphasise socio-legal</w:t>
            </w:r>
            <w:r w:rsidRPr="007B5103">
              <w:rPr>
                <w:rFonts w:cs="Arial"/>
                <w:sz w:val="22"/>
                <w:szCs w:val="22"/>
              </w:rPr>
              <w:t xml:space="preserve"> studies</w:t>
            </w:r>
            <w:r w:rsidR="0067182D" w:rsidRPr="007B5103">
              <w:rPr>
                <w:rFonts w:cs="Arial"/>
                <w:sz w:val="22"/>
                <w:szCs w:val="22"/>
              </w:rPr>
              <w:t xml:space="preserve"> –</w:t>
            </w:r>
            <w:r w:rsidRPr="007B5103">
              <w:rPr>
                <w:rFonts w:cs="Arial"/>
                <w:sz w:val="22"/>
                <w:szCs w:val="22"/>
              </w:rPr>
              <w:t xml:space="preserve"> it was explained </w:t>
            </w:r>
            <w:r w:rsidR="0067182D" w:rsidRPr="007B5103">
              <w:rPr>
                <w:rFonts w:cs="Arial"/>
                <w:sz w:val="22"/>
                <w:szCs w:val="22"/>
              </w:rPr>
              <w:t>by D</w:t>
            </w:r>
            <w:r w:rsidRPr="007B5103">
              <w:rPr>
                <w:rFonts w:cs="Arial"/>
                <w:sz w:val="22"/>
                <w:szCs w:val="22"/>
              </w:rPr>
              <w:t>P</w:t>
            </w:r>
            <w:r w:rsidR="0067182D" w:rsidRPr="007B5103">
              <w:rPr>
                <w:rFonts w:cs="Arial"/>
                <w:sz w:val="22"/>
                <w:szCs w:val="22"/>
              </w:rPr>
              <w:t xml:space="preserve"> that they would be socio-legal scholars.</w:t>
            </w:r>
          </w:p>
          <w:p w14:paraId="0DCF0006" w14:textId="1C30E2B1" w:rsidR="0067182D" w:rsidRPr="007E1EFB" w:rsidRDefault="007B5103" w:rsidP="0067182D">
            <w:pPr>
              <w:rPr>
                <w:rFonts w:cs="Arial"/>
                <w:sz w:val="22"/>
                <w:szCs w:val="22"/>
              </w:rPr>
            </w:pPr>
            <w:r w:rsidRPr="007E1EFB">
              <w:rPr>
                <w:sz w:val="22"/>
                <w:szCs w:val="22"/>
              </w:rPr>
              <w:t>The conference organisation team will finalise details of the plenary over the coming weeks</w:t>
            </w:r>
            <w:r w:rsidR="007E1EFB" w:rsidRPr="007E1EFB">
              <w:rPr>
                <w:sz w:val="22"/>
                <w:szCs w:val="22"/>
              </w:rPr>
              <w:t>.</w:t>
            </w:r>
            <w:r w:rsidRPr="007E1EFB" w:rsidDel="007B5103">
              <w:rPr>
                <w:rFonts w:cs="Arial"/>
                <w:sz w:val="22"/>
                <w:szCs w:val="22"/>
              </w:rPr>
              <w:t xml:space="preserve"> </w:t>
            </w:r>
            <w:r w:rsidR="0067182D" w:rsidRPr="007E1EFB">
              <w:rPr>
                <w:rFonts w:cs="Arial"/>
                <w:sz w:val="22"/>
                <w:szCs w:val="22"/>
              </w:rPr>
              <w:t>Twitter to be used for publicity purposes</w:t>
            </w:r>
            <w:r w:rsidR="00B84CA4" w:rsidRPr="007E1EFB">
              <w:rPr>
                <w:rFonts w:cs="Arial"/>
                <w:sz w:val="22"/>
                <w:szCs w:val="22"/>
              </w:rPr>
              <w:t xml:space="preserve"> during the conference</w:t>
            </w:r>
            <w:r w:rsidR="0067182D" w:rsidRPr="007E1EFB">
              <w:rPr>
                <w:rFonts w:cs="Arial"/>
                <w:sz w:val="22"/>
                <w:szCs w:val="22"/>
              </w:rPr>
              <w:t>.</w:t>
            </w:r>
          </w:p>
          <w:p w14:paraId="5DF02728" w14:textId="1999EB37" w:rsidR="0067182D" w:rsidRPr="007B5103" w:rsidRDefault="00B84CA4" w:rsidP="0067182D">
            <w:pPr>
              <w:rPr>
                <w:rFonts w:cs="Arial"/>
                <w:sz w:val="22"/>
                <w:szCs w:val="22"/>
              </w:rPr>
            </w:pPr>
            <w:r w:rsidRPr="007B5103">
              <w:rPr>
                <w:rFonts w:cs="Arial"/>
                <w:sz w:val="22"/>
                <w:szCs w:val="22"/>
              </w:rPr>
              <w:t xml:space="preserve">A question was raised over </w:t>
            </w:r>
            <w:r w:rsidR="0067182D" w:rsidRPr="007B5103">
              <w:rPr>
                <w:rFonts w:cs="Arial"/>
                <w:sz w:val="22"/>
                <w:szCs w:val="22"/>
              </w:rPr>
              <w:t xml:space="preserve">EasyChair licensing – </w:t>
            </w:r>
            <w:r w:rsidRPr="007B5103">
              <w:rPr>
                <w:rFonts w:cs="Arial"/>
                <w:sz w:val="22"/>
                <w:szCs w:val="22"/>
              </w:rPr>
              <w:t xml:space="preserve">the Bristol organisers will speak to JM about this. </w:t>
            </w:r>
          </w:p>
          <w:p w14:paraId="611B00BF" w14:textId="0A1BB83F" w:rsidR="0067182D" w:rsidRPr="007B5103" w:rsidRDefault="00B84CA4" w:rsidP="0067182D">
            <w:pPr>
              <w:rPr>
                <w:rFonts w:cs="Arial"/>
                <w:sz w:val="22"/>
                <w:szCs w:val="22"/>
              </w:rPr>
            </w:pPr>
            <w:r w:rsidRPr="007B5103">
              <w:rPr>
                <w:rFonts w:cs="Arial"/>
                <w:sz w:val="22"/>
                <w:szCs w:val="22"/>
              </w:rPr>
              <w:t xml:space="preserve">JMant discussed that on the Newcastle website there was a separate section for </w:t>
            </w:r>
            <w:r w:rsidR="0067182D" w:rsidRPr="007B5103">
              <w:rPr>
                <w:rFonts w:cs="Arial"/>
                <w:sz w:val="22"/>
                <w:szCs w:val="22"/>
              </w:rPr>
              <w:t>PGRs</w:t>
            </w:r>
            <w:r w:rsidRPr="007B5103">
              <w:rPr>
                <w:rFonts w:cs="Arial"/>
                <w:sz w:val="22"/>
                <w:szCs w:val="22"/>
              </w:rPr>
              <w:t xml:space="preserve">. At present, the PGRs can find details under ‘activities’. It was suggested that this should be ‘PGRs’ for ease of reference. </w:t>
            </w:r>
          </w:p>
          <w:p w14:paraId="63F889B5" w14:textId="0CC42F2C" w:rsidR="0067182D" w:rsidRPr="007B5103" w:rsidRDefault="00B84CA4" w:rsidP="0067182D">
            <w:pPr>
              <w:rPr>
                <w:rFonts w:cs="Arial"/>
                <w:sz w:val="22"/>
                <w:szCs w:val="22"/>
              </w:rPr>
            </w:pPr>
            <w:r w:rsidRPr="007B5103">
              <w:rPr>
                <w:rFonts w:cs="Arial"/>
                <w:sz w:val="22"/>
                <w:szCs w:val="22"/>
              </w:rPr>
              <w:t>It was explained that a ‘b</w:t>
            </w:r>
            <w:r w:rsidR="0067182D" w:rsidRPr="007B5103">
              <w:rPr>
                <w:rFonts w:cs="Arial"/>
                <w:sz w:val="22"/>
                <w:szCs w:val="22"/>
              </w:rPr>
              <w:t>est photo contest</w:t>
            </w:r>
            <w:r w:rsidRPr="007B5103">
              <w:rPr>
                <w:rFonts w:cs="Arial"/>
                <w:sz w:val="22"/>
                <w:szCs w:val="22"/>
              </w:rPr>
              <w:t>’</w:t>
            </w:r>
            <w:r w:rsidR="0067182D" w:rsidRPr="007B5103">
              <w:rPr>
                <w:rFonts w:cs="Arial"/>
                <w:sz w:val="22"/>
                <w:szCs w:val="22"/>
              </w:rPr>
              <w:t xml:space="preserve"> will be on side bar on the website </w:t>
            </w:r>
          </w:p>
          <w:p w14:paraId="50C7DB4A" w14:textId="309ED4A0" w:rsidR="0067182D" w:rsidRPr="007B5103" w:rsidRDefault="00B84CA4" w:rsidP="0067182D">
            <w:pPr>
              <w:rPr>
                <w:rFonts w:cs="Arial"/>
                <w:sz w:val="22"/>
                <w:szCs w:val="22"/>
              </w:rPr>
            </w:pPr>
            <w:r w:rsidRPr="007B5103">
              <w:rPr>
                <w:rFonts w:cs="Arial"/>
                <w:sz w:val="22"/>
                <w:szCs w:val="22"/>
              </w:rPr>
              <w:t>A question was raised</w:t>
            </w:r>
            <w:r w:rsidR="0067182D" w:rsidRPr="007B5103">
              <w:rPr>
                <w:rFonts w:cs="Arial"/>
                <w:sz w:val="22"/>
                <w:szCs w:val="22"/>
              </w:rPr>
              <w:t xml:space="preserve"> the date can be more prominent through the website </w:t>
            </w:r>
            <w:r w:rsidRPr="007B5103">
              <w:rPr>
                <w:rFonts w:cs="Arial"/>
                <w:sz w:val="22"/>
                <w:szCs w:val="22"/>
              </w:rPr>
              <w:t>– it was suggested that this could be changed.</w:t>
            </w:r>
          </w:p>
          <w:p w14:paraId="1E348D5C" w14:textId="6C4B13DC" w:rsidR="0067182D" w:rsidRPr="007B5103" w:rsidRDefault="00B84CA4" w:rsidP="0067182D">
            <w:pPr>
              <w:rPr>
                <w:rFonts w:cs="Arial"/>
                <w:sz w:val="22"/>
                <w:szCs w:val="22"/>
              </w:rPr>
            </w:pPr>
            <w:r w:rsidRPr="007B5103">
              <w:rPr>
                <w:rFonts w:cs="Arial"/>
                <w:sz w:val="22"/>
                <w:szCs w:val="22"/>
              </w:rPr>
              <w:t>A question was asked whether we could add</w:t>
            </w:r>
            <w:r w:rsidR="0067182D" w:rsidRPr="007B5103">
              <w:rPr>
                <w:rFonts w:cs="Arial"/>
                <w:sz w:val="22"/>
                <w:szCs w:val="22"/>
              </w:rPr>
              <w:t xml:space="preserve"> a hyperlink to the</w:t>
            </w:r>
            <w:r w:rsidRPr="007B5103">
              <w:rPr>
                <w:rFonts w:cs="Arial"/>
                <w:sz w:val="22"/>
                <w:szCs w:val="22"/>
              </w:rPr>
              <w:t xml:space="preserve"> SLSA</w:t>
            </w:r>
            <w:r w:rsidR="0067182D" w:rsidRPr="007B5103">
              <w:rPr>
                <w:rFonts w:cs="Arial"/>
                <w:sz w:val="22"/>
                <w:szCs w:val="22"/>
              </w:rPr>
              <w:t xml:space="preserve"> website</w:t>
            </w:r>
            <w:r w:rsidRPr="007B5103">
              <w:rPr>
                <w:rFonts w:cs="Arial"/>
                <w:sz w:val="22"/>
                <w:szCs w:val="22"/>
              </w:rPr>
              <w:t>. This has a</w:t>
            </w:r>
            <w:r w:rsidR="0067182D" w:rsidRPr="007B5103">
              <w:rPr>
                <w:rFonts w:cs="Arial"/>
                <w:sz w:val="22"/>
                <w:szCs w:val="22"/>
              </w:rPr>
              <w:t>lready</w:t>
            </w:r>
            <w:r w:rsidRPr="007B5103">
              <w:rPr>
                <w:rFonts w:cs="Arial"/>
                <w:sz w:val="22"/>
                <w:szCs w:val="22"/>
              </w:rPr>
              <w:t xml:space="preserve"> been</w:t>
            </w:r>
            <w:r w:rsidR="0067182D" w:rsidRPr="007B5103">
              <w:rPr>
                <w:rFonts w:cs="Arial"/>
                <w:sz w:val="22"/>
                <w:szCs w:val="22"/>
              </w:rPr>
              <w:t xml:space="preserve"> done</w:t>
            </w:r>
            <w:r w:rsidRPr="007B5103">
              <w:rPr>
                <w:rFonts w:cs="Arial"/>
                <w:sz w:val="22"/>
                <w:szCs w:val="22"/>
              </w:rPr>
              <w:t xml:space="preserve">. </w:t>
            </w:r>
          </w:p>
          <w:p w14:paraId="611FD657" w14:textId="030653C5" w:rsidR="0067182D" w:rsidRPr="007B5103" w:rsidRDefault="0067182D" w:rsidP="0067182D">
            <w:pPr>
              <w:rPr>
                <w:rFonts w:cs="Arial"/>
                <w:sz w:val="22"/>
                <w:szCs w:val="22"/>
              </w:rPr>
            </w:pPr>
            <w:r w:rsidRPr="007B5103">
              <w:rPr>
                <w:rFonts w:cs="Arial"/>
                <w:sz w:val="22"/>
                <w:szCs w:val="22"/>
              </w:rPr>
              <w:t>Call</w:t>
            </w:r>
            <w:r w:rsidR="00B84CA4" w:rsidRPr="007B5103">
              <w:rPr>
                <w:rFonts w:cs="Arial"/>
                <w:sz w:val="22"/>
                <w:szCs w:val="22"/>
              </w:rPr>
              <w:t xml:space="preserve"> for papers – question from MS if this</w:t>
            </w:r>
            <w:r w:rsidRPr="007B5103">
              <w:rPr>
                <w:rFonts w:cs="Arial"/>
                <w:sz w:val="22"/>
                <w:szCs w:val="22"/>
              </w:rPr>
              <w:t xml:space="preserve"> should go into November newsletter – confirmed no because </w:t>
            </w:r>
            <w:r w:rsidR="00B84CA4" w:rsidRPr="007B5103">
              <w:rPr>
                <w:rFonts w:cs="Arial"/>
                <w:sz w:val="22"/>
                <w:szCs w:val="22"/>
              </w:rPr>
              <w:t>the dates are earlier this year.</w:t>
            </w:r>
          </w:p>
          <w:p w14:paraId="1D6EB23B" w14:textId="77777777" w:rsidR="0067182D" w:rsidRPr="007B5103" w:rsidRDefault="0067182D" w:rsidP="0067182D">
            <w:pPr>
              <w:rPr>
                <w:rFonts w:cs="Arial"/>
                <w:sz w:val="22"/>
                <w:szCs w:val="22"/>
              </w:rPr>
            </w:pPr>
            <w:r w:rsidRPr="007B5103">
              <w:rPr>
                <w:rFonts w:cs="Arial"/>
                <w:sz w:val="22"/>
                <w:szCs w:val="22"/>
              </w:rPr>
              <w:t>16 October – calls for papers and early bird</w:t>
            </w:r>
          </w:p>
          <w:p w14:paraId="3AB8471E" w14:textId="77777777" w:rsidR="0067182D" w:rsidRPr="007B5103" w:rsidRDefault="0067182D" w:rsidP="0067182D">
            <w:pPr>
              <w:rPr>
                <w:rFonts w:cs="Arial"/>
                <w:sz w:val="22"/>
                <w:szCs w:val="22"/>
              </w:rPr>
            </w:pPr>
            <w:r w:rsidRPr="007B5103">
              <w:rPr>
                <w:rFonts w:cs="Arial"/>
                <w:sz w:val="22"/>
                <w:szCs w:val="22"/>
              </w:rPr>
              <w:t xml:space="preserve">8 Jan – close for papers </w:t>
            </w:r>
          </w:p>
          <w:p w14:paraId="4A8D20E4" w14:textId="52BBDD6E" w:rsidR="0067182D" w:rsidRPr="007B5103" w:rsidRDefault="00830DF9" w:rsidP="0067182D">
            <w:pPr>
              <w:rPr>
                <w:rFonts w:cs="Arial"/>
                <w:sz w:val="22"/>
                <w:szCs w:val="22"/>
              </w:rPr>
            </w:pPr>
            <w:r>
              <w:rPr>
                <w:rFonts w:cs="Arial"/>
                <w:sz w:val="22"/>
                <w:szCs w:val="22"/>
              </w:rPr>
              <w:t>19</w:t>
            </w:r>
            <w:r w:rsidR="0067182D" w:rsidRPr="007B5103">
              <w:rPr>
                <w:rFonts w:cs="Arial"/>
                <w:sz w:val="22"/>
                <w:szCs w:val="22"/>
              </w:rPr>
              <w:t xml:space="preserve"> Jan – early bird closes</w:t>
            </w:r>
          </w:p>
          <w:p w14:paraId="2333A040" w14:textId="77777777" w:rsidR="0067182D" w:rsidRPr="007B5103" w:rsidRDefault="0067182D" w:rsidP="0067182D">
            <w:pPr>
              <w:rPr>
                <w:rFonts w:cs="Arial"/>
                <w:sz w:val="22"/>
                <w:szCs w:val="22"/>
              </w:rPr>
            </w:pPr>
            <w:r w:rsidRPr="007B5103">
              <w:rPr>
                <w:rFonts w:cs="Arial"/>
                <w:sz w:val="22"/>
                <w:szCs w:val="22"/>
              </w:rPr>
              <w:t>16 Feb – standard reg closes</w:t>
            </w:r>
          </w:p>
          <w:p w14:paraId="0E976D6D" w14:textId="77777777" w:rsidR="0067182D" w:rsidRPr="007B5103" w:rsidRDefault="0067182D" w:rsidP="0067182D">
            <w:pPr>
              <w:rPr>
                <w:rFonts w:cs="Arial"/>
                <w:sz w:val="22"/>
                <w:szCs w:val="22"/>
              </w:rPr>
            </w:pPr>
            <w:r w:rsidRPr="007B5103">
              <w:rPr>
                <w:rFonts w:cs="Arial"/>
                <w:sz w:val="22"/>
                <w:szCs w:val="22"/>
              </w:rPr>
              <w:t>19 March – late reg closes – 75% refund closes</w:t>
            </w:r>
          </w:p>
          <w:p w14:paraId="624DAE96" w14:textId="77777777" w:rsidR="0067182D" w:rsidRPr="007B5103" w:rsidRDefault="0067182D" w:rsidP="0067182D">
            <w:pPr>
              <w:rPr>
                <w:rFonts w:cs="Arial"/>
                <w:sz w:val="22"/>
                <w:szCs w:val="22"/>
              </w:rPr>
            </w:pPr>
            <w:r w:rsidRPr="007B5103">
              <w:rPr>
                <w:rFonts w:cs="Arial"/>
                <w:sz w:val="22"/>
                <w:szCs w:val="22"/>
              </w:rPr>
              <w:t>20 March – no more registrations or refunds</w:t>
            </w:r>
          </w:p>
          <w:p w14:paraId="592F8EFA" w14:textId="4DC47EB5" w:rsidR="0067182D" w:rsidRPr="007B5103" w:rsidRDefault="00B84CA4" w:rsidP="0067182D">
            <w:pPr>
              <w:rPr>
                <w:rFonts w:cs="Arial"/>
                <w:sz w:val="22"/>
                <w:szCs w:val="22"/>
              </w:rPr>
            </w:pPr>
            <w:r w:rsidRPr="007B5103">
              <w:rPr>
                <w:rFonts w:cs="Arial"/>
                <w:sz w:val="22"/>
                <w:szCs w:val="22"/>
              </w:rPr>
              <w:t>A question was raised</w:t>
            </w:r>
            <w:r w:rsidR="0067182D" w:rsidRPr="007B5103">
              <w:rPr>
                <w:rFonts w:cs="Arial"/>
                <w:sz w:val="22"/>
                <w:szCs w:val="22"/>
              </w:rPr>
              <w:t xml:space="preserve"> over</w:t>
            </w:r>
            <w:r w:rsidRPr="007B5103">
              <w:rPr>
                <w:rFonts w:cs="Arial"/>
                <w:sz w:val="22"/>
                <w:szCs w:val="22"/>
              </w:rPr>
              <w:t xml:space="preserve"> the</w:t>
            </w:r>
            <w:r w:rsidR="0067182D" w:rsidRPr="007B5103">
              <w:rPr>
                <w:rFonts w:cs="Arial"/>
                <w:sz w:val="22"/>
                <w:szCs w:val="22"/>
              </w:rPr>
              <w:t xml:space="preserve"> closeness of close of papers and early bird </w:t>
            </w:r>
            <w:r w:rsidRPr="007B5103">
              <w:rPr>
                <w:rFonts w:cs="Arial"/>
                <w:sz w:val="22"/>
                <w:szCs w:val="22"/>
              </w:rPr>
              <w:t>reg closing</w:t>
            </w:r>
            <w:r w:rsidR="0067182D" w:rsidRPr="007B5103">
              <w:rPr>
                <w:rFonts w:cs="Arial"/>
                <w:sz w:val="22"/>
                <w:szCs w:val="22"/>
              </w:rPr>
              <w:t xml:space="preserve"> as it will be administratively difficult – </w:t>
            </w:r>
            <w:r w:rsidRPr="007B5103">
              <w:rPr>
                <w:rFonts w:cs="Arial"/>
                <w:sz w:val="22"/>
                <w:szCs w:val="22"/>
              </w:rPr>
              <w:t>Bristol organisers explained that they took Newcastle dates. Agreed to change 15 Jan date to the following Friday to allow an extra few days.</w:t>
            </w:r>
          </w:p>
          <w:p w14:paraId="04B7C3D6" w14:textId="078EF282" w:rsidR="0067182D" w:rsidRPr="007B5103" w:rsidRDefault="003B1065" w:rsidP="0067182D">
            <w:pPr>
              <w:rPr>
                <w:rFonts w:cs="Arial"/>
                <w:sz w:val="22"/>
                <w:szCs w:val="22"/>
              </w:rPr>
            </w:pPr>
            <w:r w:rsidRPr="007B5103">
              <w:rPr>
                <w:rFonts w:cs="Arial"/>
                <w:sz w:val="22"/>
                <w:szCs w:val="22"/>
              </w:rPr>
              <w:t xml:space="preserve">A question was raised about the closing of registrations a week before the conference </w:t>
            </w:r>
            <w:r w:rsidR="0067182D" w:rsidRPr="007B5103">
              <w:rPr>
                <w:rFonts w:cs="Arial"/>
                <w:sz w:val="22"/>
                <w:szCs w:val="22"/>
              </w:rPr>
              <w:t>–</w:t>
            </w:r>
            <w:r w:rsidRPr="007B5103">
              <w:rPr>
                <w:rFonts w:cs="Arial"/>
                <w:sz w:val="22"/>
                <w:szCs w:val="22"/>
              </w:rPr>
              <w:t xml:space="preserve"> the previous</w:t>
            </w:r>
            <w:r w:rsidR="0067182D" w:rsidRPr="007B5103">
              <w:rPr>
                <w:rFonts w:cs="Arial"/>
                <w:sz w:val="22"/>
                <w:szCs w:val="22"/>
              </w:rPr>
              <w:t xml:space="preserve"> policy has been to extend</w:t>
            </w:r>
            <w:r w:rsidRPr="007B5103">
              <w:rPr>
                <w:rFonts w:cs="Arial"/>
                <w:sz w:val="22"/>
                <w:szCs w:val="22"/>
              </w:rPr>
              <w:t xml:space="preserve"> to the time of the conference. JS discussed that this might affect catering, but it was agreed that n</w:t>
            </w:r>
            <w:r w:rsidR="0067182D" w:rsidRPr="007B5103">
              <w:rPr>
                <w:rFonts w:cs="Arial"/>
                <w:sz w:val="22"/>
                <w:szCs w:val="22"/>
              </w:rPr>
              <w:t>ot everyone eats the lunch</w:t>
            </w:r>
            <w:r w:rsidRPr="007B5103">
              <w:rPr>
                <w:rFonts w:cs="Arial"/>
                <w:sz w:val="22"/>
                <w:szCs w:val="22"/>
              </w:rPr>
              <w:t xml:space="preserve"> and therefore this could be amended</w:t>
            </w:r>
            <w:r w:rsidR="0067182D" w:rsidRPr="007B5103">
              <w:rPr>
                <w:rFonts w:cs="Arial"/>
                <w:sz w:val="22"/>
                <w:szCs w:val="22"/>
              </w:rPr>
              <w:t xml:space="preserve">. </w:t>
            </w:r>
            <w:r w:rsidRPr="007B5103">
              <w:rPr>
                <w:rFonts w:cs="Arial"/>
                <w:sz w:val="22"/>
                <w:szCs w:val="22"/>
              </w:rPr>
              <w:t xml:space="preserve">[Previously </w:t>
            </w:r>
            <w:r w:rsidR="0067182D" w:rsidRPr="007B5103">
              <w:rPr>
                <w:rFonts w:cs="Arial"/>
                <w:sz w:val="22"/>
                <w:szCs w:val="22"/>
              </w:rPr>
              <w:t>Warwick had</w:t>
            </w:r>
            <w:r w:rsidRPr="007B5103">
              <w:rPr>
                <w:rFonts w:cs="Arial"/>
                <w:sz w:val="22"/>
                <w:szCs w:val="22"/>
              </w:rPr>
              <w:t xml:space="preserve"> closed registration but they had</w:t>
            </w:r>
            <w:r w:rsidR="0067182D" w:rsidRPr="007B5103">
              <w:rPr>
                <w:rFonts w:cs="Arial"/>
                <w:sz w:val="22"/>
                <w:szCs w:val="22"/>
              </w:rPr>
              <w:t xml:space="preserve"> reached capacity due to size of room</w:t>
            </w:r>
            <w:r w:rsidRPr="007B5103">
              <w:rPr>
                <w:rFonts w:cs="Arial"/>
                <w:sz w:val="22"/>
                <w:szCs w:val="22"/>
              </w:rPr>
              <w:t xml:space="preserve"> they were using]. </w:t>
            </w:r>
          </w:p>
          <w:p w14:paraId="7B7FA5E4" w14:textId="243C8282" w:rsidR="0067182D" w:rsidRPr="007B5103" w:rsidRDefault="0067182D" w:rsidP="0067182D">
            <w:pPr>
              <w:rPr>
                <w:rFonts w:cs="Arial"/>
                <w:sz w:val="22"/>
                <w:szCs w:val="22"/>
              </w:rPr>
            </w:pPr>
            <w:r w:rsidRPr="007B5103">
              <w:rPr>
                <w:rFonts w:cs="Arial"/>
                <w:sz w:val="22"/>
                <w:szCs w:val="22"/>
              </w:rPr>
              <w:t xml:space="preserve">Budget – </w:t>
            </w:r>
            <w:r w:rsidR="00621186" w:rsidRPr="007B5103">
              <w:rPr>
                <w:rFonts w:cs="Arial"/>
                <w:sz w:val="22"/>
                <w:szCs w:val="22"/>
              </w:rPr>
              <w:t xml:space="preserve">matches </w:t>
            </w:r>
            <w:r w:rsidRPr="007B5103">
              <w:rPr>
                <w:rFonts w:cs="Arial"/>
                <w:sz w:val="22"/>
                <w:szCs w:val="22"/>
              </w:rPr>
              <w:t>the initial budget – costs of the delegate rate remains the same. £200 for early bird, but without dinner (opposed to £280</w:t>
            </w:r>
            <w:r w:rsidR="00042B75" w:rsidRPr="007B5103">
              <w:rPr>
                <w:rFonts w:cs="Arial"/>
                <w:sz w:val="22"/>
                <w:szCs w:val="22"/>
              </w:rPr>
              <w:t xml:space="preserve"> with dinner</w:t>
            </w:r>
            <w:r w:rsidRPr="007B5103">
              <w:rPr>
                <w:rFonts w:cs="Arial"/>
                <w:sz w:val="22"/>
                <w:szCs w:val="22"/>
              </w:rPr>
              <w:t>)</w:t>
            </w:r>
            <w:r w:rsidR="00042B75" w:rsidRPr="007B5103">
              <w:rPr>
                <w:rFonts w:cs="Arial"/>
                <w:sz w:val="22"/>
                <w:szCs w:val="22"/>
              </w:rPr>
              <w:t xml:space="preserve">. </w:t>
            </w:r>
            <w:r w:rsidRPr="007B5103">
              <w:rPr>
                <w:rFonts w:cs="Arial"/>
                <w:sz w:val="22"/>
                <w:szCs w:val="22"/>
              </w:rPr>
              <w:t xml:space="preserve">£100 as opposed to £180 without dinner for PGRs. </w:t>
            </w:r>
            <w:r w:rsidR="00042B75" w:rsidRPr="007B5103">
              <w:rPr>
                <w:rFonts w:cs="Arial"/>
                <w:sz w:val="22"/>
                <w:szCs w:val="22"/>
              </w:rPr>
              <w:t xml:space="preserve">Day rate - £100 early bird. </w:t>
            </w:r>
          </w:p>
          <w:p w14:paraId="6B0C241F" w14:textId="14950C62" w:rsidR="0067182D" w:rsidRPr="007B5103" w:rsidRDefault="00042B75" w:rsidP="0067182D">
            <w:pPr>
              <w:rPr>
                <w:rFonts w:cs="Arial"/>
                <w:sz w:val="22"/>
                <w:szCs w:val="22"/>
              </w:rPr>
            </w:pPr>
            <w:r w:rsidRPr="007B5103">
              <w:rPr>
                <w:rFonts w:cs="Arial"/>
                <w:sz w:val="22"/>
                <w:szCs w:val="22"/>
              </w:rPr>
              <w:t>A question was raised</w:t>
            </w:r>
            <w:r w:rsidR="0067182D" w:rsidRPr="007B5103">
              <w:rPr>
                <w:rFonts w:cs="Arial"/>
                <w:sz w:val="22"/>
                <w:szCs w:val="22"/>
              </w:rPr>
              <w:t xml:space="preserve"> over whether institution</w:t>
            </w:r>
            <w:r w:rsidRPr="007B5103">
              <w:rPr>
                <w:rFonts w:cs="Arial"/>
                <w:sz w:val="22"/>
                <w:szCs w:val="22"/>
              </w:rPr>
              <w:t>s</w:t>
            </w:r>
            <w:r w:rsidR="0067182D" w:rsidRPr="007B5103">
              <w:rPr>
                <w:rFonts w:cs="Arial"/>
                <w:sz w:val="22"/>
                <w:szCs w:val="22"/>
              </w:rPr>
              <w:t xml:space="preserve"> would pay for dinner if </w:t>
            </w:r>
            <w:r w:rsidRPr="007B5103">
              <w:rPr>
                <w:rFonts w:cs="Arial"/>
                <w:sz w:val="22"/>
                <w:szCs w:val="22"/>
              </w:rPr>
              <w:t xml:space="preserve">this </w:t>
            </w:r>
            <w:proofErr w:type="gramStart"/>
            <w:r w:rsidRPr="007B5103">
              <w:rPr>
                <w:rFonts w:cs="Arial"/>
                <w:sz w:val="22"/>
                <w:szCs w:val="22"/>
              </w:rPr>
              <w:t>is</w:t>
            </w:r>
            <w:proofErr w:type="gramEnd"/>
            <w:r w:rsidRPr="007B5103">
              <w:rPr>
                <w:rFonts w:cs="Arial"/>
                <w:sz w:val="22"/>
                <w:szCs w:val="22"/>
              </w:rPr>
              <w:t xml:space="preserve"> under a </w:t>
            </w:r>
            <w:r w:rsidR="0067182D" w:rsidRPr="007B5103">
              <w:rPr>
                <w:rFonts w:cs="Arial"/>
                <w:sz w:val="22"/>
                <w:szCs w:val="22"/>
              </w:rPr>
              <w:t>separate</w:t>
            </w:r>
            <w:r w:rsidRPr="007B5103">
              <w:rPr>
                <w:rFonts w:cs="Arial"/>
                <w:sz w:val="22"/>
                <w:szCs w:val="22"/>
              </w:rPr>
              <w:t xml:space="preserve"> heading? It was asked whether we could roll this</w:t>
            </w:r>
            <w:r w:rsidR="0067182D" w:rsidRPr="007B5103">
              <w:rPr>
                <w:rFonts w:cs="Arial"/>
                <w:sz w:val="22"/>
                <w:szCs w:val="22"/>
              </w:rPr>
              <w:t xml:space="preserve"> into</w:t>
            </w:r>
            <w:r w:rsidRPr="007B5103">
              <w:rPr>
                <w:rFonts w:cs="Arial"/>
                <w:sz w:val="22"/>
                <w:szCs w:val="22"/>
              </w:rPr>
              <w:t xml:space="preserve"> the </w:t>
            </w:r>
            <w:r w:rsidR="0067182D" w:rsidRPr="007B5103">
              <w:rPr>
                <w:rFonts w:cs="Arial"/>
                <w:sz w:val="22"/>
                <w:szCs w:val="22"/>
              </w:rPr>
              <w:t xml:space="preserve">PGR </w:t>
            </w:r>
            <w:r w:rsidRPr="007B5103">
              <w:rPr>
                <w:rFonts w:cs="Arial"/>
                <w:sz w:val="22"/>
                <w:szCs w:val="22"/>
              </w:rPr>
              <w:t>price.</w:t>
            </w:r>
            <w:r w:rsidR="0067182D" w:rsidRPr="007B5103">
              <w:rPr>
                <w:rFonts w:cs="Arial"/>
                <w:sz w:val="22"/>
                <w:szCs w:val="22"/>
              </w:rPr>
              <w:t xml:space="preserve"> Seen no issue but not for delegates. Agreed we should look at rolling this in for PGRs. </w:t>
            </w:r>
          </w:p>
          <w:p w14:paraId="4BD2A2AF" w14:textId="3FD50C4C" w:rsidR="0067182D" w:rsidRPr="007B5103" w:rsidRDefault="0067182D" w:rsidP="0067182D">
            <w:pPr>
              <w:rPr>
                <w:rFonts w:cs="Arial"/>
                <w:sz w:val="22"/>
                <w:szCs w:val="22"/>
              </w:rPr>
            </w:pPr>
            <w:r w:rsidRPr="007B5103">
              <w:rPr>
                <w:rFonts w:cs="Arial"/>
                <w:sz w:val="22"/>
                <w:szCs w:val="22"/>
              </w:rPr>
              <w:t>Question from M</w:t>
            </w:r>
            <w:r w:rsidR="00042B75" w:rsidRPr="007B5103">
              <w:rPr>
                <w:rFonts w:cs="Arial"/>
                <w:sz w:val="22"/>
                <w:szCs w:val="22"/>
              </w:rPr>
              <w:t>OB</w:t>
            </w:r>
            <w:r w:rsidRPr="007B5103">
              <w:rPr>
                <w:rFonts w:cs="Arial"/>
                <w:sz w:val="22"/>
                <w:szCs w:val="22"/>
              </w:rPr>
              <w:t xml:space="preserve"> – is dinner</w:t>
            </w:r>
            <w:r w:rsidR="00042B75" w:rsidRPr="007B5103">
              <w:rPr>
                <w:rFonts w:cs="Arial"/>
                <w:sz w:val="22"/>
                <w:szCs w:val="22"/>
              </w:rPr>
              <w:t xml:space="preserve"> appearing as a separate head? It was asked whether</w:t>
            </w:r>
            <w:r w:rsidRPr="007B5103">
              <w:rPr>
                <w:rFonts w:cs="Arial"/>
                <w:sz w:val="22"/>
                <w:szCs w:val="22"/>
              </w:rPr>
              <w:t xml:space="preserve"> we can reconfigure </w:t>
            </w:r>
            <w:r w:rsidR="00042B75" w:rsidRPr="007B5103">
              <w:rPr>
                <w:rFonts w:cs="Arial"/>
                <w:sz w:val="22"/>
                <w:szCs w:val="22"/>
              </w:rPr>
              <w:t xml:space="preserve">this so it is on a package </w:t>
            </w:r>
            <w:r w:rsidRPr="007B5103">
              <w:rPr>
                <w:rFonts w:cs="Arial"/>
                <w:sz w:val="22"/>
                <w:szCs w:val="22"/>
              </w:rPr>
              <w:t xml:space="preserve">– conference only/ conference and dinner – two packages. </w:t>
            </w:r>
          </w:p>
          <w:p w14:paraId="66EBFF2C" w14:textId="15C2F0CC" w:rsidR="0067182D" w:rsidRPr="007B5103" w:rsidRDefault="00042B75" w:rsidP="0067182D">
            <w:pPr>
              <w:rPr>
                <w:rFonts w:cs="Arial"/>
                <w:sz w:val="22"/>
                <w:szCs w:val="22"/>
              </w:rPr>
            </w:pPr>
            <w:r w:rsidRPr="007B5103">
              <w:rPr>
                <w:rFonts w:cs="Arial"/>
                <w:sz w:val="22"/>
                <w:szCs w:val="22"/>
              </w:rPr>
              <w:t>It was explained that d</w:t>
            </w:r>
            <w:r w:rsidR="0067182D" w:rsidRPr="007B5103">
              <w:rPr>
                <w:rFonts w:cs="Arial"/>
                <w:sz w:val="22"/>
                <w:szCs w:val="22"/>
              </w:rPr>
              <w:t>inner</w:t>
            </w:r>
            <w:r w:rsidRPr="007B5103">
              <w:rPr>
                <w:rFonts w:cs="Arial"/>
                <w:sz w:val="22"/>
                <w:szCs w:val="22"/>
              </w:rPr>
              <w:t xml:space="preserve"> is</w:t>
            </w:r>
            <w:r w:rsidR="0067182D" w:rsidRPr="007B5103">
              <w:rPr>
                <w:rFonts w:cs="Arial"/>
                <w:sz w:val="22"/>
                <w:szCs w:val="22"/>
              </w:rPr>
              <w:t xml:space="preserve"> more expensive because</w:t>
            </w:r>
            <w:r w:rsidRPr="007B5103">
              <w:rPr>
                <w:rFonts w:cs="Arial"/>
                <w:sz w:val="22"/>
                <w:szCs w:val="22"/>
              </w:rPr>
              <w:t xml:space="preserve"> of increase in price of wine. It was suggested that there are 5 bottles per table and a c</w:t>
            </w:r>
            <w:r w:rsidR="0067182D" w:rsidRPr="007B5103">
              <w:rPr>
                <w:rFonts w:cs="Arial"/>
                <w:sz w:val="22"/>
                <w:szCs w:val="22"/>
              </w:rPr>
              <w:t xml:space="preserve">ash bar is available. </w:t>
            </w:r>
          </w:p>
          <w:p w14:paraId="729C8A43" w14:textId="53B91B23" w:rsidR="00042B75" w:rsidRPr="007B5103" w:rsidRDefault="00042B75" w:rsidP="0067182D">
            <w:pPr>
              <w:rPr>
                <w:rFonts w:cs="Arial"/>
                <w:sz w:val="22"/>
                <w:szCs w:val="22"/>
              </w:rPr>
            </w:pPr>
            <w:r w:rsidRPr="007B5103">
              <w:rPr>
                <w:rFonts w:cs="Arial"/>
                <w:sz w:val="22"/>
                <w:szCs w:val="22"/>
              </w:rPr>
              <w:t xml:space="preserve">There was a discussion over the limit of wine and it was suggested that one glass per person was enough – meaning two bottles per table. </w:t>
            </w:r>
            <w:r w:rsidR="00621186" w:rsidRPr="007B5103">
              <w:rPr>
                <w:rFonts w:cs="Arial"/>
                <w:sz w:val="22"/>
                <w:szCs w:val="22"/>
              </w:rPr>
              <w:t>Agreed to reduce order to 3 or 4 bottles per table.</w:t>
            </w:r>
          </w:p>
          <w:p w14:paraId="22B86FFC" w14:textId="61282C57" w:rsidR="0067182D" w:rsidRPr="007B5103" w:rsidRDefault="00042B75" w:rsidP="0067182D">
            <w:pPr>
              <w:rPr>
                <w:rFonts w:cs="Arial"/>
                <w:sz w:val="22"/>
                <w:szCs w:val="22"/>
              </w:rPr>
            </w:pPr>
            <w:r w:rsidRPr="007B5103">
              <w:rPr>
                <w:rFonts w:cs="Arial"/>
                <w:sz w:val="22"/>
                <w:szCs w:val="22"/>
              </w:rPr>
              <w:t>A q</w:t>
            </w:r>
            <w:r w:rsidR="0067182D" w:rsidRPr="007B5103">
              <w:rPr>
                <w:rFonts w:cs="Arial"/>
                <w:sz w:val="22"/>
                <w:szCs w:val="22"/>
              </w:rPr>
              <w:t>uestion</w:t>
            </w:r>
            <w:r w:rsidRPr="007B5103">
              <w:rPr>
                <w:rFonts w:cs="Arial"/>
                <w:sz w:val="22"/>
                <w:szCs w:val="22"/>
              </w:rPr>
              <w:t xml:space="preserve"> was raised</w:t>
            </w:r>
            <w:r w:rsidR="0067182D" w:rsidRPr="007B5103">
              <w:rPr>
                <w:rFonts w:cs="Arial"/>
                <w:sz w:val="22"/>
                <w:szCs w:val="22"/>
              </w:rPr>
              <w:t xml:space="preserve"> over admin</w:t>
            </w:r>
            <w:r w:rsidRPr="007B5103">
              <w:rPr>
                <w:rFonts w:cs="Arial"/>
                <w:sz w:val="22"/>
                <w:szCs w:val="22"/>
              </w:rPr>
              <w:t xml:space="preserve"> costs and</w:t>
            </w:r>
            <w:r w:rsidR="0067182D" w:rsidRPr="007B5103">
              <w:rPr>
                <w:rFonts w:cs="Arial"/>
                <w:sz w:val="22"/>
                <w:szCs w:val="22"/>
              </w:rPr>
              <w:t xml:space="preserve"> whether £6000 enough or otherwise. </w:t>
            </w:r>
            <w:r w:rsidRPr="007B5103">
              <w:rPr>
                <w:rFonts w:cs="Arial"/>
                <w:sz w:val="22"/>
                <w:szCs w:val="22"/>
              </w:rPr>
              <w:t xml:space="preserve">JS/DP to take a look. </w:t>
            </w:r>
            <w:r w:rsidR="0067182D" w:rsidRPr="007B5103">
              <w:rPr>
                <w:rFonts w:cs="Arial"/>
                <w:sz w:val="22"/>
                <w:szCs w:val="22"/>
              </w:rPr>
              <w:t xml:space="preserve"> </w:t>
            </w:r>
          </w:p>
          <w:p w14:paraId="18ACE8D2" w14:textId="77777777" w:rsidR="0067182D" w:rsidRPr="007B5103" w:rsidRDefault="0067182D" w:rsidP="0067182D">
            <w:pPr>
              <w:rPr>
                <w:rFonts w:cs="Arial"/>
                <w:sz w:val="22"/>
                <w:szCs w:val="22"/>
              </w:rPr>
            </w:pPr>
            <w:r w:rsidRPr="007B5103">
              <w:rPr>
                <w:rFonts w:cs="Arial"/>
                <w:sz w:val="22"/>
                <w:szCs w:val="22"/>
              </w:rPr>
              <w:t>Question over hotel rooms – block booking for the first day of conference – question that hotels are warned about individuals booking the night before. Question over honouring discount for 2 days before and after.</w:t>
            </w:r>
          </w:p>
          <w:p w14:paraId="65D8A10D" w14:textId="77777777" w:rsidR="0067182D" w:rsidRPr="007B5103" w:rsidRDefault="0067182D" w:rsidP="0067182D">
            <w:pPr>
              <w:rPr>
                <w:rFonts w:cs="Arial"/>
                <w:sz w:val="22"/>
                <w:szCs w:val="22"/>
              </w:rPr>
            </w:pPr>
            <w:r w:rsidRPr="007B5103">
              <w:rPr>
                <w:rFonts w:cs="Arial"/>
                <w:sz w:val="22"/>
                <w:szCs w:val="22"/>
              </w:rPr>
              <w:t xml:space="preserve">Question over what conference office package means – this refers to conference office quote in Bristol – this includes room booking inc. admin component but not all. IT support will be covered. </w:t>
            </w:r>
          </w:p>
          <w:p w14:paraId="42A76C41" w14:textId="00742FB4" w:rsidR="0067182D" w:rsidRPr="007B5103" w:rsidRDefault="0067182D" w:rsidP="0067182D">
            <w:pPr>
              <w:rPr>
                <w:rFonts w:cs="Arial"/>
                <w:sz w:val="22"/>
                <w:szCs w:val="22"/>
              </w:rPr>
            </w:pPr>
            <w:r w:rsidRPr="007B5103">
              <w:rPr>
                <w:rFonts w:cs="Arial"/>
                <w:sz w:val="22"/>
                <w:szCs w:val="22"/>
              </w:rPr>
              <w:t xml:space="preserve">Student interns – question from Colin – got individuals involved and they attended sessions – these were the helpers. </w:t>
            </w:r>
            <w:r w:rsidR="005E4208" w:rsidRPr="007B5103">
              <w:rPr>
                <w:rFonts w:cs="Arial"/>
                <w:sz w:val="22"/>
                <w:szCs w:val="22"/>
              </w:rPr>
              <w:t>It was suggested that this might be a good idea and for the organisers to chat to JM.</w:t>
            </w:r>
            <w:r w:rsidRPr="007B5103">
              <w:rPr>
                <w:rFonts w:cs="Arial"/>
                <w:sz w:val="22"/>
                <w:szCs w:val="22"/>
              </w:rPr>
              <w:t xml:space="preserve"> </w:t>
            </w:r>
          </w:p>
          <w:p w14:paraId="2BF0CF1C" w14:textId="60F89BDD" w:rsidR="0067182D" w:rsidRPr="007B5103" w:rsidRDefault="0067182D" w:rsidP="0067182D">
            <w:pPr>
              <w:rPr>
                <w:rFonts w:cs="Arial"/>
                <w:sz w:val="22"/>
                <w:szCs w:val="22"/>
              </w:rPr>
            </w:pPr>
            <w:r w:rsidRPr="007B5103">
              <w:rPr>
                <w:rFonts w:cs="Arial"/>
                <w:sz w:val="22"/>
                <w:szCs w:val="22"/>
              </w:rPr>
              <w:t xml:space="preserve">Entertainment </w:t>
            </w:r>
            <w:r w:rsidR="005E4208" w:rsidRPr="007B5103">
              <w:rPr>
                <w:rFonts w:cs="Arial"/>
                <w:sz w:val="22"/>
                <w:szCs w:val="22"/>
              </w:rPr>
              <w:t xml:space="preserve">is </w:t>
            </w:r>
            <w:r w:rsidRPr="007B5103">
              <w:rPr>
                <w:rFonts w:cs="Arial"/>
                <w:sz w:val="22"/>
                <w:szCs w:val="22"/>
              </w:rPr>
              <w:t xml:space="preserve">still be decided. </w:t>
            </w:r>
          </w:p>
          <w:p w14:paraId="33A0A8B4" w14:textId="0E46C671" w:rsidR="00EC7AF0" w:rsidRPr="007B5103" w:rsidRDefault="00EC7AF0" w:rsidP="00CE7AC5">
            <w:pPr>
              <w:rPr>
                <w:rFonts w:cs="Arial"/>
                <w:sz w:val="22"/>
                <w:szCs w:val="22"/>
              </w:rPr>
            </w:pPr>
          </w:p>
        </w:tc>
        <w:tc>
          <w:tcPr>
            <w:tcW w:w="2163" w:type="dxa"/>
            <w:gridSpan w:val="2"/>
          </w:tcPr>
          <w:p w14:paraId="3574E1AD" w14:textId="77777777" w:rsidR="00522FC1" w:rsidRPr="007B5103" w:rsidRDefault="00522FC1" w:rsidP="00042B75">
            <w:pPr>
              <w:rPr>
                <w:rFonts w:cs="Arial"/>
                <w:sz w:val="22"/>
                <w:szCs w:val="22"/>
              </w:rPr>
            </w:pPr>
          </w:p>
          <w:p w14:paraId="60026CFB" w14:textId="77777777" w:rsidR="00522FC1" w:rsidRPr="007B5103" w:rsidRDefault="00522FC1" w:rsidP="00042B75">
            <w:pPr>
              <w:rPr>
                <w:rFonts w:cs="Arial"/>
                <w:sz w:val="22"/>
                <w:szCs w:val="22"/>
              </w:rPr>
            </w:pPr>
          </w:p>
          <w:p w14:paraId="581BCFCB" w14:textId="77777777" w:rsidR="00EC7AF0" w:rsidRPr="007B5103" w:rsidRDefault="00EC7AF0" w:rsidP="00042B75">
            <w:pPr>
              <w:rPr>
                <w:rFonts w:cs="Arial"/>
                <w:sz w:val="22"/>
                <w:szCs w:val="22"/>
              </w:rPr>
            </w:pPr>
          </w:p>
          <w:p w14:paraId="3DFF8D31" w14:textId="77777777" w:rsidR="00EC7AF0" w:rsidRPr="007B5103" w:rsidRDefault="00EC7AF0" w:rsidP="00042B75">
            <w:pPr>
              <w:rPr>
                <w:rFonts w:cs="Arial"/>
                <w:sz w:val="22"/>
                <w:szCs w:val="22"/>
              </w:rPr>
            </w:pPr>
          </w:p>
          <w:p w14:paraId="0FD8609A" w14:textId="77777777" w:rsidR="00EC7AF0" w:rsidRPr="007B5103" w:rsidRDefault="00EC7AF0" w:rsidP="00042B75">
            <w:pPr>
              <w:rPr>
                <w:rFonts w:cs="Arial"/>
                <w:sz w:val="22"/>
                <w:szCs w:val="22"/>
              </w:rPr>
            </w:pPr>
          </w:p>
          <w:p w14:paraId="7AFEB894" w14:textId="77777777" w:rsidR="00EC7AF0" w:rsidRPr="007B5103" w:rsidRDefault="00EC7AF0" w:rsidP="00042B75">
            <w:pPr>
              <w:rPr>
                <w:rFonts w:cs="Arial"/>
                <w:sz w:val="22"/>
                <w:szCs w:val="22"/>
              </w:rPr>
            </w:pPr>
          </w:p>
          <w:p w14:paraId="18FBEE4B" w14:textId="77777777" w:rsidR="00EC7AF0" w:rsidRPr="007B5103" w:rsidRDefault="00EC7AF0" w:rsidP="00042B75">
            <w:pPr>
              <w:rPr>
                <w:rFonts w:cs="Arial"/>
                <w:sz w:val="22"/>
                <w:szCs w:val="22"/>
              </w:rPr>
            </w:pPr>
          </w:p>
          <w:p w14:paraId="13F175B6" w14:textId="77777777" w:rsidR="00EC7AF0" w:rsidRPr="007B5103" w:rsidRDefault="00EC7AF0" w:rsidP="00042B75">
            <w:pPr>
              <w:rPr>
                <w:rFonts w:cs="Arial"/>
                <w:sz w:val="22"/>
                <w:szCs w:val="22"/>
              </w:rPr>
            </w:pPr>
          </w:p>
          <w:p w14:paraId="313D7F04" w14:textId="77777777" w:rsidR="00EC7AF0" w:rsidRPr="007B5103" w:rsidRDefault="00EC7AF0" w:rsidP="00042B75">
            <w:pPr>
              <w:rPr>
                <w:rFonts w:cs="Arial"/>
                <w:sz w:val="22"/>
                <w:szCs w:val="22"/>
              </w:rPr>
            </w:pPr>
          </w:p>
          <w:p w14:paraId="1F3E8343" w14:textId="77777777" w:rsidR="00EC7AF0" w:rsidRPr="007B5103" w:rsidRDefault="00EC7AF0" w:rsidP="00042B75">
            <w:pPr>
              <w:rPr>
                <w:rFonts w:cs="Arial"/>
                <w:sz w:val="22"/>
                <w:szCs w:val="22"/>
              </w:rPr>
            </w:pPr>
          </w:p>
          <w:p w14:paraId="4205DC88" w14:textId="77777777" w:rsidR="00EC7AF0" w:rsidRPr="007B5103" w:rsidRDefault="00EC7AF0" w:rsidP="00042B75">
            <w:pPr>
              <w:rPr>
                <w:rFonts w:cs="Arial"/>
                <w:sz w:val="22"/>
                <w:szCs w:val="22"/>
              </w:rPr>
            </w:pPr>
          </w:p>
          <w:p w14:paraId="342F7F34" w14:textId="238A55DD" w:rsidR="00EC7AF0" w:rsidRPr="007B5103" w:rsidRDefault="00EC7AF0" w:rsidP="00042B75">
            <w:pPr>
              <w:rPr>
                <w:rFonts w:cs="Arial"/>
                <w:sz w:val="22"/>
                <w:szCs w:val="22"/>
              </w:rPr>
            </w:pPr>
          </w:p>
          <w:p w14:paraId="0D0CD562" w14:textId="40E164D6" w:rsidR="00B264F1" w:rsidRPr="007B5103" w:rsidRDefault="00B264F1" w:rsidP="00042B75">
            <w:pPr>
              <w:rPr>
                <w:rFonts w:cs="Arial"/>
                <w:sz w:val="22"/>
                <w:szCs w:val="22"/>
              </w:rPr>
            </w:pPr>
          </w:p>
          <w:p w14:paraId="24B55F0E" w14:textId="77777777" w:rsidR="00B264F1" w:rsidRPr="007B5103" w:rsidRDefault="00B264F1" w:rsidP="00042B75">
            <w:pPr>
              <w:rPr>
                <w:rFonts w:cs="Arial"/>
                <w:sz w:val="22"/>
                <w:szCs w:val="22"/>
              </w:rPr>
            </w:pPr>
          </w:p>
          <w:p w14:paraId="54971697" w14:textId="77777777" w:rsidR="00B264F1" w:rsidRPr="007B5103" w:rsidRDefault="00B264F1" w:rsidP="00042B75">
            <w:pPr>
              <w:rPr>
                <w:rFonts w:cs="Arial"/>
                <w:sz w:val="22"/>
                <w:szCs w:val="22"/>
              </w:rPr>
            </w:pPr>
          </w:p>
          <w:p w14:paraId="4D6FDE35" w14:textId="1A3E9C00" w:rsidR="00EC7AF0" w:rsidRPr="007B5103" w:rsidRDefault="00B84CA4" w:rsidP="00042B75">
            <w:pPr>
              <w:rPr>
                <w:rFonts w:cs="Arial"/>
                <w:sz w:val="22"/>
                <w:szCs w:val="22"/>
              </w:rPr>
            </w:pPr>
            <w:r w:rsidRPr="007B5103">
              <w:rPr>
                <w:rFonts w:cs="Arial"/>
                <w:sz w:val="22"/>
                <w:szCs w:val="22"/>
              </w:rPr>
              <w:t>JS/DP/JM</w:t>
            </w:r>
          </w:p>
          <w:p w14:paraId="57AC7DFB" w14:textId="77777777" w:rsidR="00EC7AF0" w:rsidRPr="007B5103" w:rsidRDefault="00EC7AF0" w:rsidP="00042B75">
            <w:pPr>
              <w:rPr>
                <w:rFonts w:cs="Arial"/>
                <w:sz w:val="22"/>
                <w:szCs w:val="22"/>
              </w:rPr>
            </w:pPr>
          </w:p>
          <w:p w14:paraId="2F72AEC2" w14:textId="22E2220B" w:rsidR="00B264F1" w:rsidRPr="007B5103" w:rsidRDefault="00B84CA4" w:rsidP="00042B75">
            <w:pPr>
              <w:rPr>
                <w:rFonts w:cs="Arial"/>
                <w:sz w:val="22"/>
                <w:szCs w:val="22"/>
              </w:rPr>
            </w:pPr>
            <w:r w:rsidRPr="007B5103">
              <w:rPr>
                <w:rFonts w:cs="Arial"/>
                <w:sz w:val="22"/>
                <w:szCs w:val="22"/>
              </w:rPr>
              <w:t>JS/DP</w:t>
            </w:r>
          </w:p>
          <w:p w14:paraId="6BEF35E9" w14:textId="6EF36D09" w:rsidR="00EC7AF0" w:rsidRPr="007B5103" w:rsidRDefault="00EC7AF0" w:rsidP="00042B75">
            <w:pPr>
              <w:rPr>
                <w:rFonts w:cs="Arial"/>
                <w:sz w:val="22"/>
                <w:szCs w:val="22"/>
              </w:rPr>
            </w:pPr>
          </w:p>
          <w:p w14:paraId="52F413F2" w14:textId="77777777" w:rsidR="00EC7AF0" w:rsidRPr="007B5103" w:rsidRDefault="00EC7AF0" w:rsidP="00042B75">
            <w:pPr>
              <w:rPr>
                <w:rFonts w:cs="Arial"/>
                <w:sz w:val="22"/>
                <w:szCs w:val="22"/>
              </w:rPr>
            </w:pPr>
          </w:p>
          <w:p w14:paraId="063DCE35" w14:textId="77777777" w:rsidR="00EC7AF0" w:rsidRPr="007B5103" w:rsidRDefault="00B84CA4" w:rsidP="00042B75">
            <w:pPr>
              <w:rPr>
                <w:rFonts w:cs="Arial"/>
                <w:sz w:val="22"/>
                <w:szCs w:val="22"/>
              </w:rPr>
            </w:pPr>
            <w:r w:rsidRPr="007B5103">
              <w:rPr>
                <w:rFonts w:cs="Arial"/>
                <w:sz w:val="22"/>
                <w:szCs w:val="22"/>
              </w:rPr>
              <w:t>JS/DP</w:t>
            </w:r>
          </w:p>
          <w:p w14:paraId="0C1C82AD" w14:textId="77777777" w:rsidR="00B84CA4" w:rsidRPr="007B5103" w:rsidRDefault="00B84CA4" w:rsidP="00042B75">
            <w:pPr>
              <w:rPr>
                <w:rFonts w:cs="Arial"/>
                <w:sz w:val="22"/>
                <w:szCs w:val="22"/>
              </w:rPr>
            </w:pPr>
          </w:p>
          <w:p w14:paraId="3CCDDBE6" w14:textId="77777777" w:rsidR="00B84CA4" w:rsidRPr="007B5103" w:rsidRDefault="00B84CA4" w:rsidP="00042B75">
            <w:pPr>
              <w:rPr>
                <w:rFonts w:cs="Arial"/>
                <w:sz w:val="22"/>
                <w:szCs w:val="22"/>
              </w:rPr>
            </w:pPr>
          </w:p>
          <w:p w14:paraId="4079D11C" w14:textId="77777777" w:rsidR="00B84CA4" w:rsidRPr="007B5103" w:rsidRDefault="00B84CA4" w:rsidP="00042B75">
            <w:pPr>
              <w:rPr>
                <w:rFonts w:cs="Arial"/>
                <w:sz w:val="22"/>
                <w:szCs w:val="22"/>
              </w:rPr>
            </w:pPr>
          </w:p>
          <w:p w14:paraId="1C57EEC0" w14:textId="77777777" w:rsidR="00B84CA4" w:rsidRPr="007B5103" w:rsidRDefault="00B84CA4" w:rsidP="00042B75">
            <w:pPr>
              <w:rPr>
                <w:rFonts w:cs="Arial"/>
                <w:sz w:val="22"/>
                <w:szCs w:val="22"/>
              </w:rPr>
            </w:pPr>
          </w:p>
          <w:p w14:paraId="746EEB7A" w14:textId="77777777" w:rsidR="00B84CA4" w:rsidRPr="007B5103" w:rsidRDefault="00B84CA4" w:rsidP="00042B75">
            <w:pPr>
              <w:rPr>
                <w:rFonts w:cs="Arial"/>
                <w:sz w:val="22"/>
                <w:szCs w:val="22"/>
              </w:rPr>
            </w:pPr>
          </w:p>
          <w:p w14:paraId="5E4C9C35" w14:textId="77777777" w:rsidR="00B84CA4" w:rsidRPr="007B5103" w:rsidRDefault="00B84CA4" w:rsidP="00042B75">
            <w:pPr>
              <w:rPr>
                <w:rFonts w:cs="Arial"/>
                <w:sz w:val="22"/>
                <w:szCs w:val="22"/>
              </w:rPr>
            </w:pPr>
          </w:p>
          <w:p w14:paraId="3C1184E1" w14:textId="77777777" w:rsidR="00B84CA4" w:rsidRPr="007B5103" w:rsidRDefault="00B84CA4" w:rsidP="00042B75">
            <w:pPr>
              <w:rPr>
                <w:rFonts w:cs="Arial"/>
                <w:sz w:val="22"/>
                <w:szCs w:val="22"/>
              </w:rPr>
            </w:pPr>
          </w:p>
          <w:p w14:paraId="07238D99" w14:textId="77777777" w:rsidR="00B84CA4" w:rsidRPr="007B5103" w:rsidRDefault="00B84CA4" w:rsidP="00042B75">
            <w:pPr>
              <w:rPr>
                <w:rFonts w:cs="Arial"/>
                <w:sz w:val="22"/>
                <w:szCs w:val="22"/>
              </w:rPr>
            </w:pPr>
          </w:p>
          <w:p w14:paraId="79FBE299" w14:textId="77777777" w:rsidR="00B84CA4" w:rsidRPr="007B5103" w:rsidRDefault="00B84CA4" w:rsidP="00042B75">
            <w:pPr>
              <w:rPr>
                <w:rFonts w:cs="Arial"/>
                <w:sz w:val="22"/>
                <w:szCs w:val="22"/>
              </w:rPr>
            </w:pPr>
          </w:p>
          <w:p w14:paraId="4F30F461" w14:textId="77777777" w:rsidR="00B84CA4" w:rsidRPr="007B5103" w:rsidRDefault="00B84CA4" w:rsidP="00042B75">
            <w:pPr>
              <w:rPr>
                <w:rFonts w:cs="Arial"/>
                <w:sz w:val="22"/>
                <w:szCs w:val="22"/>
              </w:rPr>
            </w:pPr>
          </w:p>
          <w:p w14:paraId="0C9A9773" w14:textId="77777777" w:rsidR="00B84CA4" w:rsidRPr="007B5103" w:rsidRDefault="003B1065" w:rsidP="00042B75">
            <w:pPr>
              <w:rPr>
                <w:rFonts w:cs="Arial"/>
                <w:sz w:val="22"/>
                <w:szCs w:val="22"/>
              </w:rPr>
            </w:pPr>
            <w:r w:rsidRPr="007B5103">
              <w:rPr>
                <w:rFonts w:cs="Arial"/>
                <w:sz w:val="22"/>
                <w:szCs w:val="22"/>
              </w:rPr>
              <w:t>JS/DP</w:t>
            </w:r>
          </w:p>
          <w:p w14:paraId="47EF79F5" w14:textId="2CE94DDD" w:rsidR="003B1065" w:rsidRPr="007B5103" w:rsidRDefault="007E1EFB" w:rsidP="00042B75">
            <w:pPr>
              <w:rPr>
                <w:rFonts w:cs="Arial"/>
                <w:sz w:val="22"/>
                <w:szCs w:val="22"/>
              </w:rPr>
            </w:pPr>
            <w:r>
              <w:rPr>
                <w:rFonts w:cs="Arial"/>
                <w:sz w:val="22"/>
                <w:szCs w:val="22"/>
              </w:rPr>
              <w:br/>
            </w:r>
            <w:r w:rsidR="003B1065" w:rsidRPr="007B5103">
              <w:rPr>
                <w:rFonts w:cs="Arial"/>
                <w:sz w:val="22"/>
                <w:szCs w:val="22"/>
              </w:rPr>
              <w:t>JS/DP</w:t>
            </w:r>
          </w:p>
          <w:p w14:paraId="492675CF" w14:textId="77777777" w:rsidR="00042B75" w:rsidRPr="007B5103" w:rsidRDefault="00042B75" w:rsidP="00042B75">
            <w:pPr>
              <w:rPr>
                <w:rFonts w:cs="Arial"/>
                <w:sz w:val="22"/>
                <w:szCs w:val="22"/>
              </w:rPr>
            </w:pPr>
          </w:p>
          <w:p w14:paraId="63825CD1" w14:textId="77777777" w:rsidR="00042B75" w:rsidRPr="007B5103" w:rsidRDefault="00042B75" w:rsidP="00042B75">
            <w:pPr>
              <w:rPr>
                <w:rFonts w:cs="Arial"/>
                <w:sz w:val="22"/>
                <w:szCs w:val="22"/>
              </w:rPr>
            </w:pPr>
          </w:p>
          <w:p w14:paraId="1B2F96DE" w14:textId="77777777" w:rsidR="00042B75" w:rsidRPr="007B5103" w:rsidRDefault="00042B75" w:rsidP="00042B75">
            <w:pPr>
              <w:rPr>
                <w:rFonts w:cs="Arial"/>
                <w:sz w:val="22"/>
                <w:szCs w:val="22"/>
              </w:rPr>
            </w:pPr>
          </w:p>
          <w:p w14:paraId="0BBB8D6E" w14:textId="77777777" w:rsidR="00042B75" w:rsidRPr="007B5103" w:rsidRDefault="00042B75" w:rsidP="00042B75">
            <w:pPr>
              <w:rPr>
                <w:rFonts w:cs="Arial"/>
                <w:sz w:val="22"/>
                <w:szCs w:val="22"/>
              </w:rPr>
            </w:pPr>
          </w:p>
          <w:p w14:paraId="352D7314" w14:textId="0D5CD328" w:rsidR="00042B75" w:rsidRPr="007B5103" w:rsidRDefault="007E1EFB" w:rsidP="00042B75">
            <w:pPr>
              <w:rPr>
                <w:rFonts w:cs="Arial"/>
                <w:sz w:val="22"/>
                <w:szCs w:val="22"/>
              </w:rPr>
            </w:pPr>
            <w:r>
              <w:rPr>
                <w:rFonts w:cs="Arial"/>
                <w:sz w:val="22"/>
                <w:szCs w:val="22"/>
              </w:rPr>
              <w:br/>
            </w:r>
            <w:r>
              <w:rPr>
                <w:rFonts w:cs="Arial"/>
                <w:sz w:val="22"/>
                <w:szCs w:val="22"/>
              </w:rPr>
              <w:br/>
              <w:t>JS/DP</w:t>
            </w:r>
          </w:p>
          <w:p w14:paraId="2BA48FFF" w14:textId="77777777" w:rsidR="00042B75" w:rsidRPr="007B5103" w:rsidRDefault="00042B75" w:rsidP="00042B75">
            <w:pPr>
              <w:rPr>
                <w:rFonts w:cs="Arial"/>
                <w:sz w:val="22"/>
                <w:szCs w:val="22"/>
              </w:rPr>
            </w:pPr>
          </w:p>
          <w:p w14:paraId="3508D6AE" w14:textId="5C54B156" w:rsidR="00042B75" w:rsidRPr="007B5103" w:rsidRDefault="007E1EFB" w:rsidP="00042B75">
            <w:pPr>
              <w:rPr>
                <w:rFonts w:cs="Arial"/>
                <w:sz w:val="22"/>
                <w:szCs w:val="22"/>
              </w:rPr>
            </w:pPr>
            <w:r>
              <w:rPr>
                <w:rFonts w:cs="Arial"/>
                <w:sz w:val="22"/>
                <w:szCs w:val="22"/>
              </w:rPr>
              <w:br/>
            </w:r>
            <w:r>
              <w:rPr>
                <w:rFonts w:cs="Arial"/>
                <w:sz w:val="22"/>
                <w:szCs w:val="22"/>
              </w:rPr>
              <w:br/>
            </w:r>
            <w:r w:rsidR="00042B75" w:rsidRPr="007B5103">
              <w:rPr>
                <w:rFonts w:cs="Arial"/>
                <w:sz w:val="22"/>
                <w:szCs w:val="22"/>
              </w:rPr>
              <w:t>JS/DP</w:t>
            </w:r>
          </w:p>
          <w:p w14:paraId="2F20AB33" w14:textId="77777777" w:rsidR="00042B75" w:rsidRPr="007B5103" w:rsidRDefault="00042B75" w:rsidP="00042B75">
            <w:pPr>
              <w:rPr>
                <w:rFonts w:cs="Arial"/>
                <w:sz w:val="22"/>
                <w:szCs w:val="22"/>
              </w:rPr>
            </w:pPr>
          </w:p>
          <w:p w14:paraId="1354A324" w14:textId="77777777" w:rsidR="00042B75" w:rsidRPr="007B5103" w:rsidRDefault="00042B75" w:rsidP="00042B75">
            <w:pPr>
              <w:rPr>
                <w:rFonts w:cs="Arial"/>
                <w:sz w:val="22"/>
                <w:szCs w:val="22"/>
              </w:rPr>
            </w:pPr>
          </w:p>
          <w:p w14:paraId="5D39F600" w14:textId="77777777" w:rsidR="00042B75" w:rsidRPr="007B5103" w:rsidRDefault="00042B75" w:rsidP="00042B75">
            <w:pPr>
              <w:rPr>
                <w:rFonts w:cs="Arial"/>
                <w:sz w:val="22"/>
                <w:szCs w:val="22"/>
              </w:rPr>
            </w:pPr>
            <w:r w:rsidRPr="007B5103">
              <w:rPr>
                <w:rFonts w:cs="Arial"/>
                <w:sz w:val="22"/>
                <w:szCs w:val="22"/>
              </w:rPr>
              <w:t>JS/DP</w:t>
            </w:r>
          </w:p>
          <w:p w14:paraId="139F3A2A" w14:textId="77777777" w:rsidR="00042B75" w:rsidRPr="007B5103" w:rsidRDefault="00042B75" w:rsidP="00042B75">
            <w:pPr>
              <w:rPr>
                <w:rFonts w:cs="Arial"/>
                <w:sz w:val="22"/>
                <w:szCs w:val="22"/>
              </w:rPr>
            </w:pPr>
          </w:p>
          <w:p w14:paraId="5E8720C4" w14:textId="77777777" w:rsidR="00042B75" w:rsidRPr="007B5103" w:rsidRDefault="00042B75" w:rsidP="00042B75">
            <w:pPr>
              <w:rPr>
                <w:rFonts w:cs="Arial"/>
                <w:sz w:val="22"/>
                <w:szCs w:val="22"/>
              </w:rPr>
            </w:pPr>
          </w:p>
          <w:p w14:paraId="0100F24C" w14:textId="77777777" w:rsidR="00042B75" w:rsidRPr="007B5103" w:rsidRDefault="00042B75" w:rsidP="00042B75">
            <w:pPr>
              <w:rPr>
                <w:rFonts w:cs="Arial"/>
                <w:sz w:val="22"/>
                <w:szCs w:val="22"/>
              </w:rPr>
            </w:pPr>
          </w:p>
          <w:p w14:paraId="3C89C590" w14:textId="4B81A01E" w:rsidR="00042B75" w:rsidRPr="007B5103" w:rsidRDefault="007E1EFB" w:rsidP="00042B75">
            <w:pPr>
              <w:rPr>
                <w:rFonts w:cs="Arial"/>
                <w:sz w:val="22"/>
                <w:szCs w:val="22"/>
              </w:rPr>
            </w:pPr>
            <w:r>
              <w:rPr>
                <w:rFonts w:cs="Arial"/>
                <w:sz w:val="22"/>
                <w:szCs w:val="22"/>
              </w:rPr>
              <w:br/>
            </w:r>
            <w:r w:rsidR="00042B75" w:rsidRPr="007B5103">
              <w:rPr>
                <w:rFonts w:cs="Arial"/>
                <w:sz w:val="22"/>
                <w:szCs w:val="22"/>
              </w:rPr>
              <w:t>JS/DP</w:t>
            </w:r>
          </w:p>
          <w:p w14:paraId="69C0AA8B" w14:textId="2AAD0ABC" w:rsidR="00042B75" w:rsidRPr="007B5103" w:rsidRDefault="007E1EFB" w:rsidP="00042B75">
            <w:pPr>
              <w:rPr>
                <w:rFonts w:cs="Arial"/>
                <w:sz w:val="22"/>
                <w:szCs w:val="22"/>
              </w:rPr>
            </w:pPr>
            <w:r>
              <w:rPr>
                <w:rFonts w:cs="Arial"/>
                <w:sz w:val="22"/>
                <w:szCs w:val="22"/>
              </w:rPr>
              <w:br/>
            </w:r>
            <w:r>
              <w:rPr>
                <w:rFonts w:cs="Arial"/>
                <w:sz w:val="22"/>
                <w:szCs w:val="22"/>
              </w:rPr>
              <w:br/>
            </w:r>
            <w:r w:rsidR="00042B75" w:rsidRPr="007B5103">
              <w:rPr>
                <w:rFonts w:cs="Arial"/>
                <w:sz w:val="22"/>
                <w:szCs w:val="22"/>
              </w:rPr>
              <w:t>JS/DP</w:t>
            </w:r>
          </w:p>
          <w:p w14:paraId="1F5B80AC" w14:textId="77777777" w:rsidR="005E4208" w:rsidRPr="007B5103" w:rsidRDefault="005E4208" w:rsidP="00042B75">
            <w:pPr>
              <w:rPr>
                <w:rFonts w:cs="Arial"/>
                <w:sz w:val="22"/>
                <w:szCs w:val="22"/>
              </w:rPr>
            </w:pPr>
          </w:p>
          <w:p w14:paraId="146408B9" w14:textId="77777777" w:rsidR="005E4208" w:rsidRPr="007B5103" w:rsidRDefault="005E4208" w:rsidP="00042B75">
            <w:pPr>
              <w:rPr>
                <w:rFonts w:cs="Arial"/>
                <w:sz w:val="22"/>
                <w:szCs w:val="22"/>
              </w:rPr>
            </w:pPr>
          </w:p>
          <w:p w14:paraId="46E88639" w14:textId="77777777" w:rsidR="007E1EFB" w:rsidRDefault="007E1EFB" w:rsidP="00042B75">
            <w:pPr>
              <w:rPr>
                <w:rFonts w:cs="Arial"/>
                <w:sz w:val="22"/>
                <w:szCs w:val="22"/>
              </w:rPr>
            </w:pPr>
          </w:p>
          <w:p w14:paraId="54299704" w14:textId="5A935389" w:rsidR="005E4208" w:rsidRPr="007B5103" w:rsidRDefault="005E4208" w:rsidP="00042B75">
            <w:pPr>
              <w:rPr>
                <w:rFonts w:cs="Arial"/>
                <w:sz w:val="22"/>
                <w:szCs w:val="22"/>
              </w:rPr>
            </w:pPr>
            <w:r w:rsidRPr="007B5103">
              <w:rPr>
                <w:rFonts w:cs="Arial"/>
                <w:sz w:val="22"/>
                <w:szCs w:val="22"/>
              </w:rPr>
              <w:t>JS/DP/JM</w:t>
            </w:r>
          </w:p>
          <w:p w14:paraId="5CAF6A8F" w14:textId="77777777" w:rsidR="005E4208" w:rsidRPr="007B5103" w:rsidRDefault="005E4208" w:rsidP="00042B75">
            <w:pPr>
              <w:rPr>
                <w:rFonts w:cs="Arial"/>
                <w:sz w:val="22"/>
                <w:szCs w:val="22"/>
              </w:rPr>
            </w:pPr>
          </w:p>
          <w:p w14:paraId="5097E97B" w14:textId="77777777" w:rsidR="005E4208" w:rsidRPr="007B5103" w:rsidRDefault="005E4208" w:rsidP="00042B75">
            <w:pPr>
              <w:rPr>
                <w:rFonts w:cs="Arial"/>
                <w:sz w:val="22"/>
                <w:szCs w:val="22"/>
              </w:rPr>
            </w:pPr>
          </w:p>
          <w:p w14:paraId="6EE50559" w14:textId="77777777" w:rsidR="005E4208" w:rsidRPr="007B5103" w:rsidRDefault="005E4208" w:rsidP="00042B75">
            <w:pPr>
              <w:rPr>
                <w:rFonts w:cs="Arial"/>
                <w:sz w:val="22"/>
                <w:szCs w:val="22"/>
              </w:rPr>
            </w:pPr>
          </w:p>
          <w:p w14:paraId="630B1639" w14:textId="77777777" w:rsidR="005E4208" w:rsidRPr="007B5103" w:rsidRDefault="005E4208" w:rsidP="00042B75">
            <w:pPr>
              <w:rPr>
                <w:rFonts w:cs="Arial"/>
                <w:sz w:val="22"/>
                <w:szCs w:val="22"/>
              </w:rPr>
            </w:pPr>
          </w:p>
          <w:p w14:paraId="78ADFEC1" w14:textId="3918CF49" w:rsidR="005E4208" w:rsidRPr="007B5103" w:rsidRDefault="005E4208" w:rsidP="00042B75">
            <w:pPr>
              <w:rPr>
                <w:rFonts w:cs="Arial"/>
                <w:sz w:val="22"/>
                <w:szCs w:val="22"/>
              </w:rPr>
            </w:pPr>
          </w:p>
        </w:tc>
      </w:tr>
      <w:tr w:rsidR="00522FC1" w:rsidRPr="007B5103" w14:paraId="05395DAE"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AF6AE4E" w14:textId="2D9F394C" w:rsidR="00522FC1" w:rsidRPr="007B5103" w:rsidRDefault="00522FC1" w:rsidP="00042B75">
            <w:pPr>
              <w:pStyle w:val="Heading2"/>
              <w:rPr>
                <w:rFonts w:cs="Arial"/>
                <w:sz w:val="22"/>
                <w:szCs w:val="22"/>
              </w:rPr>
            </w:pPr>
            <w:r w:rsidRPr="007B5103">
              <w:rPr>
                <w:rFonts w:cs="Arial"/>
                <w:sz w:val="22"/>
                <w:szCs w:val="22"/>
              </w:rPr>
              <w:t>4.1.</w:t>
            </w:r>
            <w:r w:rsidR="00D978F9" w:rsidRPr="007B5103">
              <w:rPr>
                <w:rFonts w:cs="Arial"/>
                <w:sz w:val="22"/>
                <w:szCs w:val="22"/>
              </w:rPr>
              <w:t xml:space="preserve"> </w:t>
            </w:r>
            <w:r w:rsidR="0067182D" w:rsidRPr="007B5103">
              <w:rPr>
                <w:rFonts w:cs="Arial"/>
                <w:sz w:val="22"/>
                <w:szCs w:val="22"/>
              </w:rPr>
              <w:t>b</w:t>
            </w:r>
            <w:r w:rsidR="00D978F9" w:rsidRPr="007B5103">
              <w:rPr>
                <w:rFonts w:cs="Arial"/>
                <w:sz w:val="22"/>
                <w:szCs w:val="22"/>
              </w:rPr>
              <w:t>.</w:t>
            </w:r>
            <w:r w:rsidRPr="007B5103">
              <w:rPr>
                <w:rFonts w:cs="Arial"/>
                <w:sz w:val="22"/>
                <w:szCs w:val="22"/>
              </w:rPr>
              <w:t xml:space="preserve"> Leeds 2019</w:t>
            </w:r>
          </w:p>
        </w:tc>
        <w:tc>
          <w:tcPr>
            <w:tcW w:w="2163" w:type="dxa"/>
            <w:gridSpan w:val="2"/>
          </w:tcPr>
          <w:p w14:paraId="1489CAE5" w14:textId="77777777" w:rsidR="00522FC1" w:rsidRPr="007B5103" w:rsidRDefault="00522FC1" w:rsidP="00042B75">
            <w:pPr>
              <w:rPr>
                <w:rFonts w:cs="Arial"/>
                <w:sz w:val="22"/>
                <w:szCs w:val="22"/>
              </w:rPr>
            </w:pPr>
          </w:p>
        </w:tc>
      </w:tr>
      <w:tr w:rsidR="00522FC1" w:rsidRPr="007B5103" w14:paraId="13FAF907"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2C45BED3" w14:textId="44D728F0" w:rsidR="0067182D" w:rsidRPr="007B5103" w:rsidRDefault="003B1065" w:rsidP="0067182D">
            <w:pPr>
              <w:spacing w:after="0"/>
              <w:rPr>
                <w:rFonts w:cs="Arial"/>
                <w:sz w:val="22"/>
                <w:szCs w:val="22"/>
              </w:rPr>
            </w:pPr>
            <w:r w:rsidRPr="007B5103">
              <w:rPr>
                <w:rFonts w:cs="Arial"/>
                <w:sz w:val="22"/>
                <w:szCs w:val="22"/>
              </w:rPr>
              <w:t>Leeds have</w:t>
            </w:r>
            <w:r w:rsidR="0067182D" w:rsidRPr="007B5103">
              <w:rPr>
                <w:rFonts w:cs="Arial"/>
                <w:sz w:val="22"/>
                <w:szCs w:val="22"/>
              </w:rPr>
              <w:t xml:space="preserve"> a committee and the meeting is on the 2 October. </w:t>
            </w:r>
          </w:p>
          <w:p w14:paraId="04CB8F51" w14:textId="6D13D0FF" w:rsidR="00522FC1" w:rsidRPr="007B5103" w:rsidRDefault="00522FC1" w:rsidP="00042B75">
            <w:pPr>
              <w:rPr>
                <w:rFonts w:cs="Arial"/>
                <w:sz w:val="22"/>
                <w:szCs w:val="22"/>
              </w:rPr>
            </w:pPr>
          </w:p>
        </w:tc>
        <w:tc>
          <w:tcPr>
            <w:tcW w:w="2163" w:type="dxa"/>
            <w:gridSpan w:val="2"/>
          </w:tcPr>
          <w:p w14:paraId="5FAD3C9B" w14:textId="77777777" w:rsidR="00522FC1" w:rsidRPr="007B5103" w:rsidRDefault="00522FC1" w:rsidP="003B1065">
            <w:pPr>
              <w:rPr>
                <w:rFonts w:cs="Arial"/>
                <w:sz w:val="22"/>
                <w:szCs w:val="22"/>
              </w:rPr>
            </w:pPr>
          </w:p>
        </w:tc>
      </w:tr>
      <w:tr w:rsidR="00522FC1" w:rsidRPr="007B5103" w14:paraId="077B4FA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E30388B" w14:textId="750C0639" w:rsidR="00522FC1" w:rsidRPr="007B5103" w:rsidRDefault="00CB4CA7" w:rsidP="00042B75">
            <w:pPr>
              <w:rPr>
                <w:rFonts w:cs="Arial"/>
                <w:b/>
                <w:sz w:val="22"/>
                <w:szCs w:val="22"/>
              </w:rPr>
            </w:pPr>
            <w:r w:rsidRPr="007B5103">
              <w:rPr>
                <w:rFonts w:cs="Arial"/>
                <w:b/>
                <w:sz w:val="22"/>
                <w:szCs w:val="22"/>
              </w:rPr>
              <w:t>4.1 c</w:t>
            </w:r>
            <w:r w:rsidR="00D978F9" w:rsidRPr="007B5103">
              <w:rPr>
                <w:rFonts w:cs="Arial"/>
                <w:b/>
                <w:sz w:val="22"/>
                <w:szCs w:val="22"/>
              </w:rPr>
              <w:t>.</w:t>
            </w:r>
            <w:r w:rsidR="00522FC1" w:rsidRPr="007B5103">
              <w:rPr>
                <w:rFonts w:cs="Arial"/>
                <w:b/>
                <w:sz w:val="22"/>
                <w:szCs w:val="22"/>
              </w:rPr>
              <w:t xml:space="preserve"> Future Conferences</w:t>
            </w:r>
          </w:p>
        </w:tc>
        <w:tc>
          <w:tcPr>
            <w:tcW w:w="2163" w:type="dxa"/>
            <w:gridSpan w:val="2"/>
          </w:tcPr>
          <w:p w14:paraId="3AF5EC69" w14:textId="77777777" w:rsidR="00522FC1" w:rsidRPr="007B5103" w:rsidRDefault="00522FC1" w:rsidP="00042B75">
            <w:pPr>
              <w:rPr>
                <w:rFonts w:cs="Arial"/>
                <w:sz w:val="22"/>
                <w:szCs w:val="22"/>
              </w:rPr>
            </w:pPr>
          </w:p>
        </w:tc>
      </w:tr>
      <w:tr w:rsidR="00522FC1" w:rsidRPr="007B5103" w14:paraId="47C2F78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5018FF3C" w14:textId="79EFA012" w:rsidR="00EC7AF0" w:rsidRPr="007B5103" w:rsidRDefault="003B1065" w:rsidP="00042B75">
            <w:pPr>
              <w:rPr>
                <w:rFonts w:cs="Arial"/>
                <w:sz w:val="22"/>
                <w:szCs w:val="22"/>
              </w:rPr>
            </w:pPr>
            <w:r w:rsidRPr="007B5103">
              <w:rPr>
                <w:rFonts w:cs="Arial"/>
                <w:sz w:val="22"/>
                <w:szCs w:val="22"/>
              </w:rPr>
              <w:t xml:space="preserve">Call open to 15 December 2017 for future conference suggestions. </w:t>
            </w:r>
          </w:p>
        </w:tc>
        <w:tc>
          <w:tcPr>
            <w:tcW w:w="2163" w:type="dxa"/>
            <w:gridSpan w:val="2"/>
          </w:tcPr>
          <w:p w14:paraId="4BC10AAA" w14:textId="78DCD62F" w:rsidR="00EC7AF0" w:rsidRPr="007B5103" w:rsidRDefault="00EC7AF0" w:rsidP="00042B75">
            <w:pPr>
              <w:rPr>
                <w:rFonts w:cs="Arial"/>
                <w:sz w:val="22"/>
                <w:szCs w:val="22"/>
              </w:rPr>
            </w:pPr>
          </w:p>
        </w:tc>
      </w:tr>
      <w:tr w:rsidR="00522FC1" w:rsidRPr="007B5103" w14:paraId="7BB6B4D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D9F7CE5" w14:textId="77777777" w:rsidR="00522FC1" w:rsidRPr="007B5103" w:rsidRDefault="00522FC1" w:rsidP="00042B75">
            <w:pPr>
              <w:rPr>
                <w:rFonts w:cs="Arial"/>
                <w:b/>
                <w:sz w:val="22"/>
                <w:szCs w:val="22"/>
              </w:rPr>
            </w:pPr>
            <w:r w:rsidRPr="007B5103">
              <w:rPr>
                <w:rFonts w:cs="Arial"/>
                <w:b/>
                <w:sz w:val="22"/>
                <w:szCs w:val="22"/>
              </w:rPr>
              <w:t>4.2</w:t>
            </w:r>
            <w:r w:rsidR="00D978F9" w:rsidRPr="007B5103">
              <w:rPr>
                <w:rFonts w:cs="Arial"/>
                <w:b/>
                <w:sz w:val="22"/>
                <w:szCs w:val="22"/>
              </w:rPr>
              <w:t>.</w:t>
            </w:r>
            <w:r w:rsidRPr="007B5103">
              <w:rPr>
                <w:rFonts w:cs="Arial"/>
                <w:b/>
                <w:sz w:val="22"/>
                <w:szCs w:val="22"/>
              </w:rPr>
              <w:t xml:space="preserve"> Postgraduate Conference</w:t>
            </w:r>
          </w:p>
        </w:tc>
        <w:tc>
          <w:tcPr>
            <w:tcW w:w="2163" w:type="dxa"/>
            <w:gridSpan w:val="2"/>
          </w:tcPr>
          <w:p w14:paraId="0A87182A" w14:textId="77777777" w:rsidR="00522FC1" w:rsidRPr="007B5103" w:rsidRDefault="00522FC1" w:rsidP="00042B75">
            <w:pPr>
              <w:rPr>
                <w:rFonts w:cs="Arial"/>
                <w:sz w:val="22"/>
                <w:szCs w:val="22"/>
              </w:rPr>
            </w:pPr>
          </w:p>
        </w:tc>
      </w:tr>
      <w:tr w:rsidR="00522FC1" w:rsidRPr="007B5103" w14:paraId="1ACA303F"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588BFFBB" w14:textId="63EA5A6A" w:rsidR="00CB4CA7" w:rsidRPr="007B5103" w:rsidRDefault="00CB4CA7" w:rsidP="00CB4CA7">
            <w:pPr>
              <w:spacing w:after="0"/>
              <w:rPr>
                <w:rFonts w:cs="Arial"/>
                <w:sz w:val="22"/>
                <w:szCs w:val="22"/>
              </w:rPr>
            </w:pPr>
            <w:r w:rsidRPr="007B5103">
              <w:rPr>
                <w:rFonts w:cs="Arial"/>
                <w:sz w:val="22"/>
                <w:szCs w:val="22"/>
              </w:rPr>
              <w:t>Taking place in Belfast on 4-5 Jan – advertising will come out v soon – Sally Wheeler will be hosting. Warwick will hold the</w:t>
            </w:r>
            <w:r w:rsidR="00621186" w:rsidRPr="007B5103">
              <w:rPr>
                <w:rFonts w:cs="Arial"/>
                <w:sz w:val="22"/>
                <w:szCs w:val="22"/>
              </w:rPr>
              <w:t xml:space="preserve"> </w:t>
            </w:r>
            <w:r w:rsidR="007E1EFB" w:rsidRPr="007B5103">
              <w:rPr>
                <w:rFonts w:cs="Arial"/>
                <w:sz w:val="22"/>
                <w:szCs w:val="22"/>
              </w:rPr>
              <w:t>2019 conference</w:t>
            </w:r>
            <w:r w:rsidR="00621186" w:rsidRPr="007B5103">
              <w:rPr>
                <w:rFonts w:cs="Arial"/>
                <w:sz w:val="22"/>
                <w:szCs w:val="22"/>
              </w:rPr>
              <w:t>, as Edinburgh’s refurb may not be complete in time. Looking to Edinburgh for 2020</w:t>
            </w:r>
            <w:r w:rsidRPr="007B5103">
              <w:rPr>
                <w:rFonts w:cs="Arial"/>
                <w:sz w:val="22"/>
                <w:szCs w:val="22"/>
              </w:rPr>
              <w:t xml:space="preserve">. </w:t>
            </w:r>
          </w:p>
          <w:p w14:paraId="0DDE8A92" w14:textId="4C54F895" w:rsidR="00CB4CA7" w:rsidRPr="007B5103" w:rsidRDefault="003B1065" w:rsidP="00CB4CA7">
            <w:pPr>
              <w:spacing w:after="0"/>
              <w:rPr>
                <w:rFonts w:cs="Arial"/>
                <w:sz w:val="22"/>
                <w:szCs w:val="22"/>
              </w:rPr>
            </w:pPr>
            <w:r w:rsidRPr="007B5103">
              <w:rPr>
                <w:rFonts w:cs="Arial"/>
                <w:sz w:val="22"/>
                <w:szCs w:val="22"/>
              </w:rPr>
              <w:t>Question over students</w:t>
            </w:r>
            <w:r w:rsidR="00CB4CA7" w:rsidRPr="007B5103">
              <w:rPr>
                <w:rFonts w:cs="Arial"/>
                <w:sz w:val="22"/>
                <w:szCs w:val="22"/>
              </w:rPr>
              <w:t xml:space="preserve"> pay</w:t>
            </w:r>
            <w:r w:rsidRPr="007B5103">
              <w:rPr>
                <w:rFonts w:cs="Arial"/>
                <w:sz w:val="22"/>
                <w:szCs w:val="22"/>
              </w:rPr>
              <w:t xml:space="preserve">ing and then being </w:t>
            </w:r>
            <w:r w:rsidR="00CB4CA7" w:rsidRPr="007B5103">
              <w:rPr>
                <w:rFonts w:cs="Arial"/>
                <w:sz w:val="22"/>
                <w:szCs w:val="22"/>
              </w:rPr>
              <w:t>reimburse</w:t>
            </w:r>
            <w:r w:rsidRPr="007B5103">
              <w:rPr>
                <w:rFonts w:cs="Arial"/>
                <w:sz w:val="22"/>
                <w:szCs w:val="22"/>
              </w:rPr>
              <w:t xml:space="preserve">d. It was explained that they submit a cheque for £30. This is </w:t>
            </w:r>
            <w:r w:rsidR="00CB4CA7" w:rsidRPr="007B5103">
              <w:rPr>
                <w:rFonts w:cs="Arial"/>
                <w:sz w:val="22"/>
                <w:szCs w:val="22"/>
              </w:rPr>
              <w:t xml:space="preserve">never cashed and </w:t>
            </w:r>
            <w:r w:rsidRPr="007B5103">
              <w:rPr>
                <w:rFonts w:cs="Arial"/>
                <w:sz w:val="22"/>
                <w:szCs w:val="22"/>
              </w:rPr>
              <w:t xml:space="preserve">they </w:t>
            </w:r>
            <w:r w:rsidR="00CB4CA7" w:rsidRPr="007B5103">
              <w:rPr>
                <w:rFonts w:cs="Arial"/>
                <w:sz w:val="22"/>
                <w:szCs w:val="22"/>
              </w:rPr>
              <w:t>all get their cheque back – dinner, a</w:t>
            </w:r>
            <w:r w:rsidRPr="007B5103">
              <w:rPr>
                <w:rFonts w:cs="Arial"/>
                <w:sz w:val="22"/>
                <w:szCs w:val="22"/>
              </w:rPr>
              <w:t>ccommodation free. It was discussed how p</w:t>
            </w:r>
            <w:r w:rsidR="00CB4CA7" w:rsidRPr="007B5103">
              <w:rPr>
                <w:rFonts w:cs="Arial"/>
                <w:sz w:val="22"/>
                <w:szCs w:val="22"/>
              </w:rPr>
              <w:t xml:space="preserve">reference </w:t>
            </w:r>
            <w:r w:rsidRPr="007B5103">
              <w:rPr>
                <w:rFonts w:cs="Arial"/>
                <w:sz w:val="22"/>
                <w:szCs w:val="22"/>
              </w:rPr>
              <w:t xml:space="preserve">is </w:t>
            </w:r>
            <w:r w:rsidR="00CB4CA7" w:rsidRPr="007B5103">
              <w:rPr>
                <w:rFonts w:cs="Arial"/>
                <w:sz w:val="22"/>
                <w:szCs w:val="22"/>
              </w:rPr>
              <w:t>given to stud</w:t>
            </w:r>
            <w:r w:rsidRPr="007B5103">
              <w:rPr>
                <w:rFonts w:cs="Arial"/>
                <w:sz w:val="22"/>
                <w:szCs w:val="22"/>
              </w:rPr>
              <w:t>ents who have not been before and it is a</w:t>
            </w:r>
            <w:r w:rsidR="00CB4CA7" w:rsidRPr="007B5103">
              <w:rPr>
                <w:rFonts w:cs="Arial"/>
                <w:sz w:val="22"/>
                <w:szCs w:val="22"/>
              </w:rPr>
              <w:t xml:space="preserve">imed at </w:t>
            </w:r>
            <w:r w:rsidR="00621186" w:rsidRPr="007B5103">
              <w:rPr>
                <w:rFonts w:cs="Arial"/>
                <w:sz w:val="22"/>
                <w:szCs w:val="22"/>
              </w:rPr>
              <w:t xml:space="preserve">new </w:t>
            </w:r>
            <w:r w:rsidR="00CB4CA7" w:rsidRPr="007B5103">
              <w:rPr>
                <w:rFonts w:cs="Arial"/>
                <w:sz w:val="22"/>
                <w:szCs w:val="22"/>
              </w:rPr>
              <w:t xml:space="preserve">PhD students. </w:t>
            </w:r>
          </w:p>
          <w:p w14:paraId="0ECB2D46" w14:textId="00D649F6" w:rsidR="00522FC1" w:rsidRPr="007B5103" w:rsidRDefault="00522FC1" w:rsidP="00F66362">
            <w:pPr>
              <w:spacing w:before="0" w:after="0"/>
              <w:rPr>
                <w:rFonts w:cs="Arial"/>
                <w:color w:val="000000" w:themeColor="text1"/>
                <w:sz w:val="22"/>
                <w:szCs w:val="22"/>
              </w:rPr>
            </w:pPr>
          </w:p>
        </w:tc>
        <w:tc>
          <w:tcPr>
            <w:tcW w:w="2163" w:type="dxa"/>
            <w:gridSpan w:val="2"/>
          </w:tcPr>
          <w:p w14:paraId="2394A0B0" w14:textId="77777777" w:rsidR="00522FC1" w:rsidRPr="007B5103" w:rsidRDefault="00522FC1" w:rsidP="00042B75">
            <w:pPr>
              <w:rPr>
                <w:rFonts w:cs="Arial"/>
                <w:sz w:val="22"/>
                <w:szCs w:val="22"/>
              </w:rPr>
            </w:pPr>
          </w:p>
          <w:p w14:paraId="17E533A4" w14:textId="77777777" w:rsidR="007C0177" w:rsidRPr="007B5103" w:rsidRDefault="007C0177" w:rsidP="00042B75">
            <w:pPr>
              <w:rPr>
                <w:rFonts w:cs="Arial"/>
                <w:sz w:val="22"/>
                <w:szCs w:val="22"/>
              </w:rPr>
            </w:pPr>
          </w:p>
          <w:p w14:paraId="4EFADACB" w14:textId="77777777" w:rsidR="007C0177" w:rsidRPr="007B5103" w:rsidRDefault="007C0177" w:rsidP="00042B75">
            <w:pPr>
              <w:rPr>
                <w:rFonts w:cs="Arial"/>
                <w:sz w:val="22"/>
                <w:szCs w:val="22"/>
              </w:rPr>
            </w:pPr>
          </w:p>
          <w:p w14:paraId="08A86AC7" w14:textId="77777777" w:rsidR="007C0177" w:rsidRPr="007B5103" w:rsidRDefault="007C0177" w:rsidP="00042B75">
            <w:pPr>
              <w:rPr>
                <w:rFonts w:cs="Arial"/>
                <w:sz w:val="22"/>
                <w:szCs w:val="22"/>
              </w:rPr>
            </w:pPr>
          </w:p>
          <w:p w14:paraId="4014FD47" w14:textId="77777777" w:rsidR="007C0177" w:rsidRPr="007B5103" w:rsidRDefault="007C0177" w:rsidP="00042B75">
            <w:pPr>
              <w:rPr>
                <w:rFonts w:cs="Arial"/>
                <w:sz w:val="22"/>
                <w:szCs w:val="22"/>
              </w:rPr>
            </w:pPr>
          </w:p>
          <w:p w14:paraId="5A4B6E10" w14:textId="0D5836CE" w:rsidR="007C0177" w:rsidRPr="007B5103" w:rsidRDefault="007C0177" w:rsidP="00042B75">
            <w:pPr>
              <w:rPr>
                <w:rFonts w:cs="Arial"/>
                <w:sz w:val="22"/>
                <w:szCs w:val="22"/>
              </w:rPr>
            </w:pPr>
          </w:p>
        </w:tc>
      </w:tr>
      <w:tr w:rsidR="00522FC1" w:rsidRPr="007B5103" w14:paraId="6CD9B08D"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59A998B5" w14:textId="77777777" w:rsidR="00522FC1" w:rsidRPr="007B5103" w:rsidRDefault="00522FC1" w:rsidP="00042B75">
            <w:pPr>
              <w:rPr>
                <w:rFonts w:cs="Arial"/>
                <w:b/>
                <w:sz w:val="22"/>
                <w:szCs w:val="22"/>
              </w:rPr>
            </w:pPr>
            <w:r w:rsidRPr="007B5103">
              <w:rPr>
                <w:rFonts w:cs="Arial"/>
                <w:b/>
                <w:sz w:val="22"/>
                <w:szCs w:val="22"/>
              </w:rPr>
              <w:t>4.3</w:t>
            </w:r>
            <w:r w:rsidR="00D978F9" w:rsidRPr="007B5103">
              <w:rPr>
                <w:rFonts w:cs="Arial"/>
                <w:b/>
                <w:sz w:val="22"/>
                <w:szCs w:val="22"/>
              </w:rPr>
              <w:t>.</w:t>
            </w:r>
            <w:r w:rsidRPr="007B5103">
              <w:rPr>
                <w:rFonts w:cs="Arial"/>
                <w:b/>
                <w:sz w:val="22"/>
                <w:szCs w:val="22"/>
              </w:rPr>
              <w:t xml:space="preserve"> One Day Conferences</w:t>
            </w:r>
          </w:p>
        </w:tc>
        <w:tc>
          <w:tcPr>
            <w:tcW w:w="2163" w:type="dxa"/>
            <w:gridSpan w:val="2"/>
          </w:tcPr>
          <w:p w14:paraId="5A543DF4" w14:textId="77777777" w:rsidR="00522FC1" w:rsidRPr="007B5103" w:rsidRDefault="00522FC1" w:rsidP="00042B75">
            <w:pPr>
              <w:rPr>
                <w:rFonts w:cs="Arial"/>
                <w:sz w:val="22"/>
                <w:szCs w:val="22"/>
              </w:rPr>
            </w:pPr>
          </w:p>
        </w:tc>
      </w:tr>
      <w:tr w:rsidR="00522FC1" w:rsidRPr="007B5103" w14:paraId="6B0D9410" w14:textId="77777777" w:rsidTr="00AB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4"/>
        </w:trPr>
        <w:tc>
          <w:tcPr>
            <w:tcW w:w="7868" w:type="dxa"/>
            <w:gridSpan w:val="4"/>
          </w:tcPr>
          <w:p w14:paraId="7656F52D" w14:textId="77777777" w:rsidR="00AB49CD" w:rsidRPr="007B5103" w:rsidRDefault="00AB49CD" w:rsidP="00042B75">
            <w:pPr>
              <w:spacing w:before="0" w:after="0"/>
              <w:rPr>
                <w:rFonts w:cs="Arial"/>
                <w:sz w:val="22"/>
                <w:szCs w:val="22"/>
              </w:rPr>
            </w:pPr>
          </w:p>
          <w:p w14:paraId="724F7133" w14:textId="18D4F903" w:rsidR="00CB4CA7" w:rsidRPr="007B5103" w:rsidRDefault="003B1065" w:rsidP="00CB4CA7">
            <w:pPr>
              <w:spacing w:after="0"/>
              <w:rPr>
                <w:rFonts w:cs="Arial"/>
                <w:sz w:val="22"/>
                <w:szCs w:val="22"/>
              </w:rPr>
            </w:pPr>
            <w:r w:rsidRPr="007B5103">
              <w:rPr>
                <w:rFonts w:cs="Arial"/>
                <w:sz w:val="22"/>
                <w:szCs w:val="22"/>
              </w:rPr>
              <w:t>It was discussed that we do not</w:t>
            </w:r>
            <w:r w:rsidR="00CB4CA7" w:rsidRPr="007B5103">
              <w:rPr>
                <w:rFonts w:cs="Arial"/>
                <w:sz w:val="22"/>
                <w:szCs w:val="22"/>
              </w:rPr>
              <w:t xml:space="preserve"> want seminar series failures to </w:t>
            </w:r>
            <w:r w:rsidRPr="007B5103">
              <w:rPr>
                <w:rFonts w:cs="Arial"/>
                <w:sz w:val="22"/>
                <w:szCs w:val="22"/>
              </w:rPr>
              <w:t>apply for one-day conferences. However, the w</w:t>
            </w:r>
            <w:r w:rsidR="00CB4CA7" w:rsidRPr="007B5103">
              <w:rPr>
                <w:rFonts w:cs="Arial"/>
                <w:sz w:val="22"/>
                <w:szCs w:val="22"/>
              </w:rPr>
              <w:t xml:space="preserve">ebsite implies </w:t>
            </w:r>
            <w:r w:rsidRPr="007B5103">
              <w:rPr>
                <w:rFonts w:cs="Arial"/>
                <w:sz w:val="22"/>
                <w:szCs w:val="22"/>
              </w:rPr>
              <w:t xml:space="preserve">these are </w:t>
            </w:r>
            <w:r w:rsidR="00CB4CA7" w:rsidRPr="007B5103">
              <w:rPr>
                <w:rFonts w:cs="Arial"/>
                <w:sz w:val="22"/>
                <w:szCs w:val="22"/>
              </w:rPr>
              <w:t>open to everyone – do we want to change this? J</w:t>
            </w:r>
            <w:r w:rsidRPr="007B5103">
              <w:rPr>
                <w:rFonts w:cs="Arial"/>
                <w:sz w:val="22"/>
                <w:szCs w:val="22"/>
              </w:rPr>
              <w:t>H</w:t>
            </w:r>
            <w:r w:rsidR="00CB4CA7" w:rsidRPr="007B5103">
              <w:rPr>
                <w:rFonts w:cs="Arial"/>
                <w:sz w:val="22"/>
                <w:szCs w:val="22"/>
              </w:rPr>
              <w:t xml:space="preserve"> suggested that this is something t</w:t>
            </w:r>
            <w:r w:rsidRPr="007B5103">
              <w:rPr>
                <w:rFonts w:cs="Arial"/>
                <w:sz w:val="22"/>
                <w:szCs w:val="22"/>
              </w:rPr>
              <w:t>hat we do through the executive. It was agreed that this is something we should control.</w:t>
            </w:r>
          </w:p>
          <w:p w14:paraId="6CB6B76C" w14:textId="0A22AC28" w:rsidR="00CB4CA7" w:rsidRPr="007B5103" w:rsidRDefault="003B1065" w:rsidP="00CB4CA7">
            <w:pPr>
              <w:spacing w:after="0"/>
              <w:rPr>
                <w:rFonts w:cs="Arial"/>
                <w:sz w:val="22"/>
                <w:szCs w:val="22"/>
              </w:rPr>
            </w:pPr>
            <w:r w:rsidRPr="007B5103">
              <w:rPr>
                <w:rFonts w:cs="Arial"/>
                <w:sz w:val="22"/>
                <w:szCs w:val="22"/>
              </w:rPr>
              <w:t>An e</w:t>
            </w:r>
            <w:r w:rsidR="00CB4CA7" w:rsidRPr="007B5103">
              <w:rPr>
                <w:rFonts w:cs="Arial"/>
                <w:sz w:val="22"/>
                <w:szCs w:val="22"/>
              </w:rPr>
              <w:t>xample</w:t>
            </w:r>
            <w:r w:rsidRPr="007B5103">
              <w:rPr>
                <w:rFonts w:cs="Arial"/>
                <w:sz w:val="22"/>
                <w:szCs w:val="22"/>
              </w:rPr>
              <w:t xml:space="preserve"> was suggested by RH that</w:t>
            </w:r>
            <w:r w:rsidR="00CB4CA7" w:rsidRPr="007B5103">
              <w:rPr>
                <w:rFonts w:cs="Arial"/>
                <w:sz w:val="22"/>
                <w:szCs w:val="22"/>
              </w:rPr>
              <w:t xml:space="preserve"> we loo</w:t>
            </w:r>
            <w:r w:rsidRPr="007B5103">
              <w:rPr>
                <w:rFonts w:cs="Arial"/>
                <w:sz w:val="22"/>
                <w:szCs w:val="22"/>
              </w:rPr>
              <w:t>k at the Horizon scanning from Law C</w:t>
            </w:r>
            <w:r w:rsidR="00CB4CA7" w:rsidRPr="007B5103">
              <w:rPr>
                <w:rFonts w:cs="Arial"/>
                <w:sz w:val="22"/>
                <w:szCs w:val="22"/>
              </w:rPr>
              <w:t>ommission and we could advertise</w:t>
            </w:r>
            <w:r w:rsidRPr="007B5103">
              <w:rPr>
                <w:rFonts w:cs="Arial"/>
                <w:sz w:val="22"/>
                <w:szCs w:val="22"/>
              </w:rPr>
              <w:t xml:space="preserve"> thinking from this</w:t>
            </w:r>
            <w:r w:rsidR="00CB4CA7" w:rsidRPr="007B5103">
              <w:rPr>
                <w:rFonts w:cs="Arial"/>
                <w:sz w:val="22"/>
                <w:szCs w:val="22"/>
              </w:rPr>
              <w:t xml:space="preserve"> to members or </w:t>
            </w:r>
            <w:r w:rsidRPr="007B5103">
              <w:rPr>
                <w:rFonts w:cs="Arial"/>
                <w:sz w:val="22"/>
                <w:szCs w:val="22"/>
              </w:rPr>
              <w:t xml:space="preserve">other </w:t>
            </w:r>
            <w:r w:rsidR="00CB4CA7" w:rsidRPr="007B5103">
              <w:rPr>
                <w:rFonts w:cs="Arial"/>
                <w:sz w:val="22"/>
                <w:szCs w:val="22"/>
              </w:rPr>
              <w:t xml:space="preserve">contributions. </w:t>
            </w:r>
          </w:p>
          <w:p w14:paraId="38A79ADA" w14:textId="2CD2DCD0" w:rsidR="00CB4CA7" w:rsidRPr="007B5103" w:rsidRDefault="003B1065" w:rsidP="00CB4CA7">
            <w:pPr>
              <w:spacing w:after="0"/>
              <w:rPr>
                <w:rFonts w:cs="Arial"/>
                <w:sz w:val="22"/>
                <w:szCs w:val="22"/>
              </w:rPr>
            </w:pPr>
            <w:r w:rsidRPr="007B5103">
              <w:rPr>
                <w:rFonts w:cs="Arial"/>
                <w:sz w:val="22"/>
                <w:szCs w:val="22"/>
              </w:rPr>
              <w:t>It was explained that we</w:t>
            </w:r>
            <w:r w:rsidR="00CB4CA7" w:rsidRPr="007B5103">
              <w:rPr>
                <w:rFonts w:cs="Arial"/>
                <w:sz w:val="22"/>
                <w:szCs w:val="22"/>
              </w:rPr>
              <w:t xml:space="preserve"> </w:t>
            </w:r>
            <w:r w:rsidRPr="007B5103">
              <w:rPr>
                <w:rFonts w:cs="Arial"/>
                <w:sz w:val="22"/>
                <w:szCs w:val="22"/>
              </w:rPr>
              <w:t xml:space="preserve">only </w:t>
            </w:r>
            <w:r w:rsidR="00CB4CA7" w:rsidRPr="007B5103">
              <w:rPr>
                <w:rFonts w:cs="Arial"/>
                <w:sz w:val="22"/>
                <w:szCs w:val="22"/>
              </w:rPr>
              <w:t>underwrite</w:t>
            </w:r>
            <w:r w:rsidRPr="007B5103">
              <w:rPr>
                <w:rFonts w:cs="Arial"/>
                <w:sz w:val="22"/>
                <w:szCs w:val="22"/>
              </w:rPr>
              <w:t xml:space="preserve"> these</w:t>
            </w:r>
            <w:r w:rsidR="00CB4CA7" w:rsidRPr="007B5103">
              <w:rPr>
                <w:rFonts w:cs="Arial"/>
                <w:sz w:val="22"/>
                <w:szCs w:val="22"/>
              </w:rPr>
              <w:t xml:space="preserve"> and we only do 1-2 max. </w:t>
            </w:r>
          </w:p>
          <w:p w14:paraId="10EC7756" w14:textId="29F1806B" w:rsidR="00CB4CA7" w:rsidRPr="007B5103" w:rsidRDefault="003B1065" w:rsidP="00CB4CA7">
            <w:pPr>
              <w:spacing w:after="0"/>
              <w:rPr>
                <w:rFonts w:cs="Arial"/>
                <w:sz w:val="22"/>
                <w:szCs w:val="22"/>
              </w:rPr>
            </w:pPr>
            <w:r w:rsidRPr="007B5103">
              <w:rPr>
                <w:rFonts w:cs="Arial"/>
                <w:sz w:val="22"/>
                <w:szCs w:val="22"/>
              </w:rPr>
              <w:t>It was asked whether we c</w:t>
            </w:r>
            <w:r w:rsidR="00CB4CA7" w:rsidRPr="007B5103">
              <w:rPr>
                <w:rFonts w:cs="Arial"/>
                <w:sz w:val="22"/>
                <w:szCs w:val="22"/>
              </w:rPr>
              <w:t xml:space="preserve">ould we continue </w:t>
            </w:r>
            <w:r w:rsidRPr="007B5103">
              <w:rPr>
                <w:rFonts w:cs="Arial"/>
                <w:sz w:val="22"/>
                <w:szCs w:val="22"/>
              </w:rPr>
              <w:t xml:space="preserve">to endorse one day conferences. </w:t>
            </w:r>
            <w:r w:rsidR="00CB4CA7" w:rsidRPr="007B5103">
              <w:rPr>
                <w:rFonts w:cs="Arial"/>
                <w:sz w:val="22"/>
                <w:szCs w:val="22"/>
              </w:rPr>
              <w:t xml:space="preserve">We had one this year. </w:t>
            </w:r>
          </w:p>
          <w:p w14:paraId="5AAAE56C" w14:textId="76A3650E" w:rsidR="00CB4CA7" w:rsidRPr="007B5103" w:rsidRDefault="00CB4CA7" w:rsidP="00CB4CA7">
            <w:pPr>
              <w:spacing w:after="0"/>
              <w:rPr>
                <w:rFonts w:cs="Arial"/>
                <w:sz w:val="22"/>
                <w:szCs w:val="22"/>
              </w:rPr>
            </w:pPr>
            <w:r w:rsidRPr="007B5103">
              <w:rPr>
                <w:rFonts w:cs="Arial"/>
                <w:sz w:val="22"/>
                <w:szCs w:val="22"/>
              </w:rPr>
              <w:t xml:space="preserve">Rosie to reflect and come up with draft </w:t>
            </w:r>
            <w:r w:rsidR="003B1065" w:rsidRPr="007B5103">
              <w:rPr>
                <w:rFonts w:cs="Arial"/>
                <w:sz w:val="22"/>
                <w:szCs w:val="22"/>
              </w:rPr>
              <w:t>to circulate to members.</w:t>
            </w:r>
            <w:r w:rsidRPr="007B5103">
              <w:rPr>
                <w:rFonts w:cs="Arial"/>
                <w:sz w:val="22"/>
                <w:szCs w:val="22"/>
              </w:rPr>
              <w:t xml:space="preserve"> </w:t>
            </w:r>
          </w:p>
          <w:p w14:paraId="7D66D795" w14:textId="309B9323" w:rsidR="00CB4CA7" w:rsidRPr="007B5103" w:rsidRDefault="003B1065" w:rsidP="00CB4CA7">
            <w:pPr>
              <w:spacing w:after="0"/>
              <w:rPr>
                <w:rFonts w:cs="Arial"/>
                <w:sz w:val="22"/>
                <w:szCs w:val="22"/>
              </w:rPr>
            </w:pPr>
            <w:r w:rsidRPr="007B5103">
              <w:rPr>
                <w:rFonts w:cs="Arial"/>
                <w:sz w:val="22"/>
                <w:szCs w:val="22"/>
              </w:rPr>
              <w:t xml:space="preserve">The issue of external review arose, and it was suggested that this would be more important if something was raised by a member within the executive. </w:t>
            </w:r>
          </w:p>
          <w:p w14:paraId="6D697985" w14:textId="435F38EC" w:rsidR="00CB4CA7" w:rsidRPr="007B5103" w:rsidRDefault="00CD38AE" w:rsidP="00CB4CA7">
            <w:pPr>
              <w:spacing w:after="0"/>
              <w:rPr>
                <w:rFonts w:cs="Arial"/>
                <w:sz w:val="22"/>
                <w:szCs w:val="22"/>
              </w:rPr>
            </w:pPr>
            <w:r w:rsidRPr="007B5103">
              <w:rPr>
                <w:rFonts w:cs="Arial"/>
                <w:sz w:val="22"/>
                <w:szCs w:val="22"/>
              </w:rPr>
              <w:t>Does anyone want to lead on one-day conferences?</w:t>
            </w:r>
          </w:p>
          <w:p w14:paraId="2010F81E" w14:textId="44BCEFE1" w:rsidR="00341198" w:rsidRPr="007B5103" w:rsidRDefault="00341198" w:rsidP="000C5815">
            <w:pPr>
              <w:rPr>
                <w:rFonts w:cs="Arial"/>
                <w:sz w:val="22"/>
                <w:szCs w:val="22"/>
              </w:rPr>
            </w:pPr>
          </w:p>
        </w:tc>
        <w:tc>
          <w:tcPr>
            <w:tcW w:w="2163" w:type="dxa"/>
            <w:gridSpan w:val="2"/>
          </w:tcPr>
          <w:p w14:paraId="7568CA0F" w14:textId="5F3B1812" w:rsidR="008028F3" w:rsidRPr="007B5103" w:rsidRDefault="000C5815">
            <w:pPr>
              <w:rPr>
                <w:rFonts w:cs="Arial"/>
                <w:sz w:val="22"/>
                <w:szCs w:val="22"/>
              </w:rPr>
            </w:pPr>
            <w:r w:rsidRPr="007B5103">
              <w:rPr>
                <w:rFonts w:cs="Arial"/>
                <w:sz w:val="22"/>
                <w:szCs w:val="22"/>
              </w:rPr>
              <w:br/>
            </w:r>
            <w:r w:rsidR="003B1065" w:rsidRPr="007B5103">
              <w:rPr>
                <w:rFonts w:cs="Arial"/>
                <w:sz w:val="22"/>
                <w:szCs w:val="22"/>
              </w:rPr>
              <w:t>JM</w:t>
            </w:r>
            <w:r w:rsidR="007B5103">
              <w:rPr>
                <w:rFonts w:cs="Arial"/>
                <w:sz w:val="22"/>
                <w:szCs w:val="22"/>
              </w:rPr>
              <w:t>/ MS</w:t>
            </w:r>
          </w:p>
          <w:p w14:paraId="501CAAF1" w14:textId="77777777" w:rsidR="003B1065" w:rsidRPr="007B5103" w:rsidRDefault="003B1065">
            <w:pPr>
              <w:rPr>
                <w:rFonts w:cs="Arial"/>
                <w:sz w:val="22"/>
                <w:szCs w:val="22"/>
              </w:rPr>
            </w:pPr>
          </w:p>
          <w:p w14:paraId="76D6C560" w14:textId="77777777" w:rsidR="003B1065" w:rsidRPr="007B5103" w:rsidRDefault="003B1065">
            <w:pPr>
              <w:rPr>
                <w:rFonts w:cs="Arial"/>
                <w:sz w:val="22"/>
                <w:szCs w:val="22"/>
              </w:rPr>
            </w:pPr>
          </w:p>
          <w:p w14:paraId="285EEE4F" w14:textId="77777777" w:rsidR="003B1065" w:rsidRPr="007B5103" w:rsidRDefault="003B1065">
            <w:pPr>
              <w:rPr>
                <w:rFonts w:cs="Arial"/>
                <w:sz w:val="22"/>
                <w:szCs w:val="22"/>
              </w:rPr>
            </w:pPr>
          </w:p>
          <w:p w14:paraId="5CE91F0B" w14:textId="77777777" w:rsidR="003B1065" w:rsidRPr="007B5103" w:rsidRDefault="003B1065">
            <w:pPr>
              <w:rPr>
                <w:rFonts w:cs="Arial"/>
                <w:sz w:val="22"/>
                <w:szCs w:val="22"/>
              </w:rPr>
            </w:pPr>
          </w:p>
          <w:p w14:paraId="7658DABC" w14:textId="77777777" w:rsidR="003B1065" w:rsidRPr="007B5103" w:rsidRDefault="003B1065">
            <w:pPr>
              <w:rPr>
                <w:rFonts w:cs="Arial"/>
                <w:sz w:val="22"/>
                <w:szCs w:val="22"/>
              </w:rPr>
            </w:pPr>
          </w:p>
          <w:p w14:paraId="49CC5429" w14:textId="77777777" w:rsidR="003B1065" w:rsidRPr="007B5103" w:rsidRDefault="003B1065">
            <w:pPr>
              <w:rPr>
                <w:rFonts w:cs="Arial"/>
                <w:sz w:val="22"/>
                <w:szCs w:val="22"/>
              </w:rPr>
            </w:pPr>
          </w:p>
          <w:p w14:paraId="3EC57818" w14:textId="77777777" w:rsidR="003B1065" w:rsidRPr="007B5103" w:rsidRDefault="003B1065">
            <w:pPr>
              <w:rPr>
                <w:rFonts w:cs="Arial"/>
                <w:sz w:val="22"/>
                <w:szCs w:val="22"/>
              </w:rPr>
            </w:pPr>
          </w:p>
          <w:p w14:paraId="1ACB2C7B" w14:textId="77777777" w:rsidR="003B1065" w:rsidRPr="007B5103" w:rsidRDefault="003B1065">
            <w:pPr>
              <w:rPr>
                <w:rFonts w:cs="Arial"/>
                <w:sz w:val="22"/>
                <w:szCs w:val="22"/>
              </w:rPr>
            </w:pPr>
            <w:r w:rsidRPr="007B5103">
              <w:rPr>
                <w:rFonts w:cs="Arial"/>
                <w:sz w:val="22"/>
                <w:szCs w:val="22"/>
              </w:rPr>
              <w:t>RH</w:t>
            </w:r>
          </w:p>
          <w:p w14:paraId="37177F77" w14:textId="77777777" w:rsidR="003B1065" w:rsidRPr="007B5103" w:rsidRDefault="003B1065">
            <w:pPr>
              <w:rPr>
                <w:rFonts w:cs="Arial"/>
                <w:sz w:val="22"/>
                <w:szCs w:val="22"/>
              </w:rPr>
            </w:pPr>
          </w:p>
          <w:p w14:paraId="1B81C7E2" w14:textId="77777777" w:rsidR="00CD38AE" w:rsidRPr="007B5103" w:rsidRDefault="00CD38AE">
            <w:pPr>
              <w:rPr>
                <w:rFonts w:cs="Arial"/>
                <w:sz w:val="22"/>
                <w:szCs w:val="22"/>
              </w:rPr>
            </w:pPr>
          </w:p>
          <w:p w14:paraId="134F7A25" w14:textId="46DF85E0" w:rsidR="00CD38AE" w:rsidRPr="007B5103" w:rsidRDefault="00CD38AE">
            <w:pPr>
              <w:rPr>
                <w:rFonts w:cs="Arial"/>
                <w:sz w:val="22"/>
                <w:szCs w:val="22"/>
              </w:rPr>
            </w:pPr>
            <w:r w:rsidRPr="007B5103">
              <w:rPr>
                <w:rFonts w:cs="Arial"/>
                <w:sz w:val="22"/>
                <w:szCs w:val="22"/>
              </w:rPr>
              <w:t>ALL</w:t>
            </w:r>
          </w:p>
        </w:tc>
      </w:tr>
      <w:tr w:rsidR="00522FC1" w:rsidRPr="007B5103" w14:paraId="06DED0B6"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7868" w:type="dxa"/>
            <w:gridSpan w:val="4"/>
          </w:tcPr>
          <w:p w14:paraId="02F6139E" w14:textId="3D68A5C7" w:rsidR="004F4442" w:rsidRPr="007B5103" w:rsidRDefault="00D978F9" w:rsidP="000C5815">
            <w:pPr>
              <w:rPr>
                <w:rFonts w:cs="Arial"/>
                <w:b/>
                <w:sz w:val="22"/>
                <w:szCs w:val="22"/>
              </w:rPr>
            </w:pPr>
            <w:r w:rsidRPr="007B5103">
              <w:rPr>
                <w:rFonts w:cs="Arial"/>
                <w:b/>
                <w:sz w:val="22"/>
                <w:szCs w:val="22"/>
              </w:rPr>
              <w:t xml:space="preserve">4.4. </w:t>
            </w:r>
            <w:r w:rsidR="00CB4CA7" w:rsidRPr="007B5103">
              <w:rPr>
                <w:rFonts w:cs="Arial"/>
                <w:b/>
                <w:sz w:val="22"/>
                <w:szCs w:val="22"/>
              </w:rPr>
              <w:t>ANZLSA Conference December 2018</w:t>
            </w:r>
          </w:p>
        </w:tc>
        <w:tc>
          <w:tcPr>
            <w:tcW w:w="2163" w:type="dxa"/>
            <w:gridSpan w:val="2"/>
          </w:tcPr>
          <w:p w14:paraId="355B33CB" w14:textId="77777777" w:rsidR="00522FC1" w:rsidRPr="007B5103" w:rsidRDefault="00522FC1" w:rsidP="00042B75">
            <w:pPr>
              <w:rPr>
                <w:rFonts w:cs="Arial"/>
                <w:sz w:val="22"/>
                <w:szCs w:val="22"/>
              </w:rPr>
            </w:pPr>
          </w:p>
        </w:tc>
      </w:tr>
      <w:tr w:rsidR="00D978F9" w:rsidRPr="007B5103" w14:paraId="23D4A21E"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868" w:type="dxa"/>
            <w:gridSpan w:val="4"/>
          </w:tcPr>
          <w:p w14:paraId="2CF9980E" w14:textId="1AB8C340" w:rsidR="00D978F9" w:rsidRPr="007B5103" w:rsidRDefault="00D978F9" w:rsidP="00CB4CA7">
            <w:pPr>
              <w:spacing w:before="0" w:after="0"/>
              <w:rPr>
                <w:rFonts w:cs="Arial"/>
                <w:sz w:val="22"/>
                <w:szCs w:val="22"/>
              </w:rPr>
            </w:pPr>
            <w:r w:rsidRPr="007B5103">
              <w:rPr>
                <w:rFonts w:cs="Arial"/>
                <w:sz w:val="22"/>
                <w:szCs w:val="22"/>
              </w:rPr>
              <w:br/>
            </w:r>
            <w:r w:rsidR="00CB4CA7" w:rsidRPr="007B5103">
              <w:rPr>
                <w:rFonts w:cs="Arial"/>
                <w:sz w:val="22"/>
                <w:szCs w:val="22"/>
              </w:rPr>
              <w:t xml:space="preserve">Covered above. </w:t>
            </w:r>
            <w:r w:rsidR="007C0177" w:rsidRPr="007B5103">
              <w:rPr>
                <w:rFonts w:cs="Arial"/>
                <w:sz w:val="22"/>
                <w:szCs w:val="22"/>
              </w:rPr>
              <w:t xml:space="preserve"> </w:t>
            </w:r>
          </w:p>
        </w:tc>
        <w:tc>
          <w:tcPr>
            <w:tcW w:w="2163" w:type="dxa"/>
            <w:gridSpan w:val="2"/>
          </w:tcPr>
          <w:p w14:paraId="7E4B24ED" w14:textId="77777777" w:rsidR="00D978F9" w:rsidRPr="007B5103" w:rsidRDefault="00D978F9" w:rsidP="00042B75">
            <w:pPr>
              <w:rPr>
                <w:rFonts w:cs="Arial"/>
                <w:sz w:val="22"/>
                <w:szCs w:val="22"/>
              </w:rPr>
            </w:pPr>
          </w:p>
        </w:tc>
      </w:tr>
      <w:tr w:rsidR="00D978F9" w:rsidRPr="007B5103" w14:paraId="50613B72" w14:textId="77777777" w:rsidTr="0005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868" w:type="dxa"/>
            <w:gridSpan w:val="4"/>
          </w:tcPr>
          <w:p w14:paraId="2F5C22DB" w14:textId="77777777" w:rsidR="00D978F9" w:rsidRPr="007B5103" w:rsidRDefault="00052EF3" w:rsidP="00D978F9">
            <w:pPr>
              <w:rPr>
                <w:rFonts w:cs="Arial"/>
                <w:b/>
                <w:sz w:val="22"/>
                <w:szCs w:val="22"/>
              </w:rPr>
            </w:pPr>
            <w:r w:rsidRPr="007B5103">
              <w:rPr>
                <w:rFonts w:cs="Arial"/>
                <w:b/>
                <w:sz w:val="22"/>
                <w:szCs w:val="22"/>
              </w:rPr>
              <w:t xml:space="preserve">5. Prizes and competitions </w:t>
            </w:r>
          </w:p>
        </w:tc>
        <w:tc>
          <w:tcPr>
            <w:tcW w:w="2163" w:type="dxa"/>
            <w:gridSpan w:val="2"/>
          </w:tcPr>
          <w:p w14:paraId="7CB1E9BF" w14:textId="77777777" w:rsidR="00D978F9" w:rsidRPr="007B5103" w:rsidRDefault="00D978F9" w:rsidP="00042B75">
            <w:pPr>
              <w:rPr>
                <w:rFonts w:cs="Arial"/>
                <w:sz w:val="22"/>
                <w:szCs w:val="22"/>
              </w:rPr>
            </w:pPr>
          </w:p>
        </w:tc>
      </w:tr>
      <w:tr w:rsidR="00052EF3" w:rsidRPr="007B5103" w14:paraId="314E4D95" w14:textId="77777777" w:rsidTr="00AB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5"/>
        </w:trPr>
        <w:tc>
          <w:tcPr>
            <w:tcW w:w="7868" w:type="dxa"/>
            <w:gridSpan w:val="4"/>
          </w:tcPr>
          <w:p w14:paraId="32B41E2C" w14:textId="77777777" w:rsidR="00CB4CA7" w:rsidRPr="007B5103" w:rsidRDefault="00CB4CA7" w:rsidP="00CB4CA7">
            <w:pPr>
              <w:pStyle w:val="Heading2"/>
              <w:spacing w:before="0" w:after="0"/>
              <w:rPr>
                <w:rFonts w:cs="Arial"/>
                <w:b w:val="0"/>
                <w:sz w:val="22"/>
                <w:szCs w:val="22"/>
              </w:rPr>
            </w:pPr>
            <w:r w:rsidRPr="007B5103">
              <w:rPr>
                <w:rFonts w:cs="Arial"/>
                <w:b w:val="0"/>
                <w:sz w:val="22"/>
                <w:szCs w:val="22"/>
              </w:rPr>
              <w:t>5.1. Book prizes (RH)</w:t>
            </w:r>
          </w:p>
          <w:p w14:paraId="6BF9BBCC" w14:textId="52C9FE11" w:rsidR="00CB4CA7" w:rsidRPr="007B5103" w:rsidRDefault="007E1EFB" w:rsidP="00042B75">
            <w:pPr>
              <w:pStyle w:val="Heading2"/>
              <w:spacing w:before="0" w:after="0"/>
              <w:rPr>
                <w:rFonts w:cs="Arial"/>
                <w:b w:val="0"/>
                <w:sz w:val="22"/>
                <w:szCs w:val="22"/>
              </w:rPr>
            </w:pPr>
            <w:r>
              <w:rPr>
                <w:rFonts w:cs="Arial"/>
                <w:b w:val="0"/>
                <w:sz w:val="22"/>
                <w:szCs w:val="22"/>
              </w:rPr>
              <w:t>5.2. Article prizes</w:t>
            </w:r>
            <w:r w:rsidR="00B35A80" w:rsidRPr="007B5103">
              <w:rPr>
                <w:rFonts w:cs="Arial"/>
                <w:b w:val="0"/>
                <w:sz w:val="22"/>
                <w:szCs w:val="22"/>
              </w:rPr>
              <w:t xml:space="preserve"> (JH)</w:t>
            </w:r>
          </w:p>
          <w:p w14:paraId="6E1CE317" w14:textId="6540E8CE" w:rsidR="00042B75" w:rsidRPr="007B5103" w:rsidRDefault="00042B75" w:rsidP="00042B75">
            <w:pPr>
              <w:rPr>
                <w:rFonts w:cs="Arial"/>
                <w:sz w:val="22"/>
                <w:szCs w:val="22"/>
              </w:rPr>
            </w:pPr>
            <w:r w:rsidRPr="007B5103">
              <w:rPr>
                <w:rFonts w:cs="Arial"/>
                <w:sz w:val="22"/>
                <w:szCs w:val="22"/>
              </w:rPr>
              <w:t xml:space="preserve">Nothing to add. </w:t>
            </w:r>
          </w:p>
          <w:p w14:paraId="66A66C08" w14:textId="77777777" w:rsidR="00CB4CA7" w:rsidRPr="007B5103" w:rsidRDefault="00CB4CA7" w:rsidP="00CB4CA7">
            <w:pPr>
              <w:pStyle w:val="Heading2"/>
              <w:spacing w:before="0" w:after="0"/>
              <w:rPr>
                <w:rFonts w:cs="Arial"/>
                <w:b w:val="0"/>
                <w:sz w:val="22"/>
                <w:szCs w:val="22"/>
              </w:rPr>
            </w:pPr>
            <w:r w:rsidRPr="007B5103">
              <w:rPr>
                <w:rFonts w:cs="Arial"/>
                <w:b w:val="0"/>
                <w:sz w:val="22"/>
                <w:szCs w:val="22"/>
              </w:rPr>
              <w:t>5.3. Contributions to the socio-legal community (RHa)</w:t>
            </w:r>
          </w:p>
          <w:p w14:paraId="198B508A" w14:textId="35D88AE3" w:rsidR="00CB4CA7" w:rsidRPr="007B5103" w:rsidRDefault="00CB4CA7" w:rsidP="00CB4CA7">
            <w:pPr>
              <w:rPr>
                <w:rFonts w:cs="Arial"/>
                <w:sz w:val="22"/>
                <w:szCs w:val="22"/>
              </w:rPr>
            </w:pPr>
            <w:r w:rsidRPr="007B5103">
              <w:rPr>
                <w:rFonts w:cs="Arial"/>
                <w:sz w:val="22"/>
                <w:szCs w:val="22"/>
              </w:rPr>
              <w:t>One nomination – Michael Adler – Dave Cowan nominated</w:t>
            </w:r>
            <w:r w:rsidR="00B35A80" w:rsidRPr="007B5103">
              <w:rPr>
                <w:rFonts w:cs="Arial"/>
                <w:sz w:val="22"/>
                <w:szCs w:val="22"/>
              </w:rPr>
              <w:t>. Unanimous agreement to award the prize for 2018 to Michael Adler. RH to contact him.</w:t>
            </w:r>
          </w:p>
          <w:p w14:paraId="109D8B9D" w14:textId="77777777" w:rsidR="00CB4CA7" w:rsidRPr="007B5103" w:rsidRDefault="00CB4CA7" w:rsidP="00CB4CA7">
            <w:pPr>
              <w:spacing w:after="0"/>
              <w:rPr>
                <w:rFonts w:cs="Arial"/>
                <w:sz w:val="22"/>
                <w:szCs w:val="22"/>
              </w:rPr>
            </w:pPr>
            <w:r w:rsidRPr="007B5103">
              <w:rPr>
                <w:rFonts w:cs="Arial"/>
                <w:sz w:val="22"/>
                <w:szCs w:val="22"/>
              </w:rPr>
              <w:t>5.4. Grants (JGu)</w:t>
            </w:r>
          </w:p>
          <w:p w14:paraId="6728746B" w14:textId="05B67552" w:rsidR="00CB4CA7" w:rsidRPr="007B5103" w:rsidRDefault="00CB4CA7" w:rsidP="00CB4CA7">
            <w:pPr>
              <w:spacing w:after="0"/>
              <w:rPr>
                <w:rFonts w:cs="Arial"/>
                <w:sz w:val="22"/>
                <w:szCs w:val="22"/>
              </w:rPr>
            </w:pPr>
            <w:r w:rsidRPr="007B5103">
              <w:rPr>
                <w:rFonts w:cs="Arial"/>
                <w:sz w:val="22"/>
                <w:szCs w:val="22"/>
              </w:rPr>
              <w:t>Noting to report</w:t>
            </w:r>
          </w:p>
          <w:p w14:paraId="16070A03" w14:textId="77777777" w:rsidR="00CB4CA7" w:rsidRPr="007B5103" w:rsidRDefault="00CB4CA7" w:rsidP="00CB4CA7">
            <w:pPr>
              <w:spacing w:after="0"/>
              <w:rPr>
                <w:rFonts w:cs="Arial"/>
                <w:sz w:val="22"/>
                <w:szCs w:val="22"/>
              </w:rPr>
            </w:pPr>
            <w:r w:rsidRPr="007B5103">
              <w:rPr>
                <w:rFonts w:cs="Arial"/>
                <w:sz w:val="22"/>
                <w:szCs w:val="22"/>
              </w:rPr>
              <w:t>5.5. Seminar (JH)</w:t>
            </w:r>
          </w:p>
          <w:p w14:paraId="553162F6" w14:textId="43BF8070" w:rsidR="00CB4CA7" w:rsidRPr="007B5103" w:rsidRDefault="00CB4CA7" w:rsidP="00CB4CA7">
            <w:pPr>
              <w:spacing w:after="0"/>
              <w:rPr>
                <w:rFonts w:cs="Arial"/>
                <w:sz w:val="22"/>
                <w:szCs w:val="22"/>
              </w:rPr>
            </w:pPr>
            <w:r w:rsidRPr="007B5103">
              <w:rPr>
                <w:rFonts w:cs="Arial"/>
                <w:sz w:val="22"/>
                <w:szCs w:val="22"/>
              </w:rPr>
              <w:t>Northing to report</w:t>
            </w:r>
          </w:p>
          <w:p w14:paraId="55290785" w14:textId="6B4037A0" w:rsidR="00CB4CA7" w:rsidRPr="007B5103" w:rsidRDefault="00CB4CA7" w:rsidP="00CB4CA7">
            <w:pPr>
              <w:spacing w:after="0"/>
              <w:rPr>
                <w:rFonts w:cs="Arial"/>
                <w:sz w:val="22"/>
                <w:szCs w:val="22"/>
              </w:rPr>
            </w:pPr>
            <w:r w:rsidRPr="007B5103">
              <w:rPr>
                <w:rFonts w:cs="Arial"/>
                <w:sz w:val="22"/>
                <w:szCs w:val="22"/>
              </w:rPr>
              <w:t>5.6. Research Training and Mentoring Awards (RH)</w:t>
            </w:r>
          </w:p>
          <w:p w14:paraId="22125362" w14:textId="002E3E1F" w:rsidR="00CB4CA7" w:rsidRPr="007B5103" w:rsidRDefault="00042B75" w:rsidP="00CB4CA7">
            <w:pPr>
              <w:spacing w:after="0"/>
              <w:rPr>
                <w:rFonts w:cs="Arial"/>
                <w:sz w:val="22"/>
                <w:szCs w:val="22"/>
              </w:rPr>
            </w:pPr>
            <w:r w:rsidRPr="007B5103">
              <w:rPr>
                <w:rFonts w:cs="Arial"/>
                <w:sz w:val="22"/>
                <w:szCs w:val="22"/>
              </w:rPr>
              <w:t>Nothing to report.</w:t>
            </w:r>
          </w:p>
          <w:p w14:paraId="5E06BBB3" w14:textId="64C9F475" w:rsidR="00B264F1" w:rsidRPr="007B5103" w:rsidRDefault="00B264F1" w:rsidP="00D978F9">
            <w:pPr>
              <w:rPr>
                <w:rFonts w:cs="Arial"/>
                <w:sz w:val="22"/>
                <w:szCs w:val="22"/>
              </w:rPr>
            </w:pPr>
          </w:p>
        </w:tc>
        <w:tc>
          <w:tcPr>
            <w:tcW w:w="2163" w:type="dxa"/>
            <w:gridSpan w:val="2"/>
          </w:tcPr>
          <w:p w14:paraId="406EADD8" w14:textId="77777777" w:rsidR="00052EF3" w:rsidRPr="007B5103" w:rsidRDefault="00052EF3" w:rsidP="00042B75">
            <w:pPr>
              <w:rPr>
                <w:rFonts w:cs="Arial"/>
                <w:sz w:val="22"/>
                <w:szCs w:val="22"/>
              </w:rPr>
            </w:pPr>
          </w:p>
          <w:p w14:paraId="5AA39010" w14:textId="77777777" w:rsidR="00B35A80" w:rsidRPr="007B5103" w:rsidRDefault="00B35A80" w:rsidP="00042B75">
            <w:pPr>
              <w:rPr>
                <w:rFonts w:cs="Arial"/>
                <w:sz w:val="22"/>
                <w:szCs w:val="22"/>
              </w:rPr>
            </w:pPr>
          </w:p>
          <w:p w14:paraId="4802472E" w14:textId="77777777" w:rsidR="00B35A80" w:rsidRPr="007B5103" w:rsidRDefault="00B35A80" w:rsidP="00042B75">
            <w:pPr>
              <w:rPr>
                <w:rFonts w:cs="Arial"/>
                <w:sz w:val="22"/>
                <w:szCs w:val="22"/>
              </w:rPr>
            </w:pPr>
          </w:p>
          <w:p w14:paraId="6E207568" w14:textId="77777777" w:rsidR="00B35A80" w:rsidRPr="007B5103" w:rsidRDefault="00B35A80" w:rsidP="00042B75">
            <w:pPr>
              <w:rPr>
                <w:rFonts w:cs="Arial"/>
                <w:sz w:val="22"/>
                <w:szCs w:val="22"/>
              </w:rPr>
            </w:pPr>
          </w:p>
          <w:p w14:paraId="435BBC29" w14:textId="74B7756D" w:rsidR="00B35A80" w:rsidRPr="007B5103" w:rsidRDefault="00B35A80" w:rsidP="00042B75">
            <w:pPr>
              <w:rPr>
                <w:rFonts w:cs="Arial"/>
                <w:sz w:val="22"/>
                <w:szCs w:val="22"/>
              </w:rPr>
            </w:pPr>
            <w:r w:rsidRPr="007B5103">
              <w:rPr>
                <w:rFonts w:cs="Arial"/>
                <w:sz w:val="22"/>
                <w:szCs w:val="22"/>
              </w:rPr>
              <w:t>RH</w:t>
            </w:r>
          </w:p>
        </w:tc>
      </w:tr>
      <w:tr w:rsidR="004F4442" w:rsidRPr="007B5103" w14:paraId="5D5F78F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24031B0E" w14:textId="09613DD3" w:rsidR="004F4442" w:rsidRPr="007B5103" w:rsidRDefault="00052EF3" w:rsidP="000C5815">
            <w:pPr>
              <w:rPr>
                <w:rFonts w:cs="Arial"/>
                <w:b/>
                <w:sz w:val="22"/>
                <w:szCs w:val="22"/>
              </w:rPr>
            </w:pPr>
            <w:r w:rsidRPr="007B5103">
              <w:rPr>
                <w:rFonts w:cs="Arial"/>
                <w:b/>
                <w:sz w:val="22"/>
                <w:szCs w:val="22"/>
              </w:rPr>
              <w:t xml:space="preserve">6. </w:t>
            </w:r>
            <w:r w:rsidR="00CB4CA7" w:rsidRPr="007B5103">
              <w:rPr>
                <w:rFonts w:cs="Arial"/>
                <w:b/>
                <w:sz w:val="22"/>
                <w:szCs w:val="22"/>
              </w:rPr>
              <w:t>The Legal Status of the Association</w:t>
            </w:r>
          </w:p>
        </w:tc>
        <w:tc>
          <w:tcPr>
            <w:tcW w:w="2163" w:type="dxa"/>
            <w:gridSpan w:val="2"/>
          </w:tcPr>
          <w:p w14:paraId="2631BE55" w14:textId="77777777" w:rsidR="004F4442" w:rsidRPr="007B5103" w:rsidRDefault="004F4442" w:rsidP="00042B75">
            <w:pPr>
              <w:rPr>
                <w:rFonts w:cs="Arial"/>
                <w:sz w:val="22"/>
                <w:szCs w:val="22"/>
              </w:rPr>
            </w:pPr>
          </w:p>
        </w:tc>
      </w:tr>
      <w:tr w:rsidR="00522FC1" w:rsidRPr="007B5103" w14:paraId="01F19A7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2A495E75" w14:textId="2A24BEE6" w:rsidR="00CB4CA7" w:rsidRPr="007B5103" w:rsidRDefault="00B35A80" w:rsidP="00CB4CA7">
            <w:pPr>
              <w:rPr>
                <w:rFonts w:cs="Arial"/>
                <w:sz w:val="22"/>
                <w:szCs w:val="22"/>
              </w:rPr>
            </w:pPr>
            <w:r w:rsidRPr="007B5103">
              <w:rPr>
                <w:rFonts w:cs="Arial"/>
                <w:sz w:val="22"/>
                <w:szCs w:val="22"/>
                <w:u w:val="single"/>
              </w:rPr>
              <w:t>Having explored all of the options, the working group agreed that if a change was appropriate, the right model would be to become a</w:t>
            </w:r>
            <w:r w:rsidR="007E1EFB">
              <w:rPr>
                <w:rFonts w:cs="Arial"/>
                <w:sz w:val="22"/>
                <w:szCs w:val="22"/>
                <w:u w:val="single"/>
              </w:rPr>
              <w:t xml:space="preserve"> </w:t>
            </w:r>
            <w:r w:rsidR="00CB4CA7" w:rsidRPr="007B5103">
              <w:rPr>
                <w:rFonts w:cs="Arial"/>
                <w:sz w:val="22"/>
                <w:szCs w:val="22"/>
                <w:u w:val="single"/>
              </w:rPr>
              <w:t xml:space="preserve">charitable incorporated </w:t>
            </w:r>
            <w:r w:rsidRPr="007B5103">
              <w:rPr>
                <w:rFonts w:cs="Arial"/>
                <w:sz w:val="22"/>
                <w:szCs w:val="22"/>
                <w:u w:val="single"/>
              </w:rPr>
              <w:t>organisation</w:t>
            </w:r>
            <w:r w:rsidRPr="007B5103">
              <w:rPr>
                <w:rFonts w:cs="Arial"/>
                <w:sz w:val="22"/>
                <w:szCs w:val="22"/>
              </w:rPr>
              <w:t xml:space="preserve"> (CIO)</w:t>
            </w:r>
            <w:r w:rsidR="00CB4CA7" w:rsidRPr="007B5103">
              <w:rPr>
                <w:rFonts w:cs="Arial"/>
                <w:sz w:val="22"/>
                <w:szCs w:val="22"/>
              </w:rPr>
              <w:t xml:space="preserve">– we will get legal advice on costs and other implications – benefits include limited liability, ability of exec to be legal person (resolving issues with PayPal), and set up of World Pay – we’d also benefit from beneficial tax, including gift aid. Will also allow us to claim VAT. </w:t>
            </w:r>
            <w:r w:rsidRPr="007B5103">
              <w:rPr>
                <w:rFonts w:cs="Arial"/>
                <w:sz w:val="22"/>
                <w:szCs w:val="22"/>
              </w:rPr>
              <w:t>Some changes will be needed to the SLSA objectives to shift the focus to benefit the public, rather than our members.</w:t>
            </w:r>
          </w:p>
          <w:p w14:paraId="5BB981F9" w14:textId="0663CCCD" w:rsidR="00CB4CA7" w:rsidRPr="007B5103" w:rsidRDefault="00042B75" w:rsidP="00CB4CA7">
            <w:pPr>
              <w:rPr>
                <w:rFonts w:cs="Arial"/>
                <w:sz w:val="22"/>
                <w:szCs w:val="22"/>
              </w:rPr>
            </w:pPr>
            <w:r w:rsidRPr="007B5103">
              <w:rPr>
                <w:rFonts w:cs="Arial"/>
                <w:sz w:val="22"/>
                <w:szCs w:val="22"/>
              </w:rPr>
              <w:t>EKD explained that there are n</w:t>
            </w:r>
            <w:r w:rsidR="00CB4CA7" w:rsidRPr="007B5103">
              <w:rPr>
                <w:rFonts w:cs="Arial"/>
                <w:sz w:val="22"/>
                <w:szCs w:val="22"/>
              </w:rPr>
              <w:t>o additional reporting requirements for incorporated or non-incorporated</w:t>
            </w:r>
            <w:r w:rsidR="00B35A80" w:rsidRPr="007B5103">
              <w:rPr>
                <w:rFonts w:cs="Arial"/>
                <w:sz w:val="22"/>
                <w:szCs w:val="22"/>
              </w:rPr>
              <w:t xml:space="preserve"> charities.</w:t>
            </w:r>
          </w:p>
          <w:p w14:paraId="76BC14A1" w14:textId="07A8E207" w:rsidR="00CB4CA7" w:rsidRPr="007B5103" w:rsidRDefault="00042B75" w:rsidP="00CB4CA7">
            <w:pPr>
              <w:rPr>
                <w:rFonts w:cs="Arial"/>
                <w:sz w:val="22"/>
                <w:szCs w:val="22"/>
              </w:rPr>
            </w:pPr>
            <w:r w:rsidRPr="007B5103">
              <w:rPr>
                <w:rFonts w:cs="Arial"/>
                <w:sz w:val="22"/>
                <w:szCs w:val="22"/>
              </w:rPr>
              <w:t>A new</w:t>
            </w:r>
            <w:r w:rsidR="00CB4CA7" w:rsidRPr="007B5103">
              <w:rPr>
                <w:rFonts w:cs="Arial"/>
                <w:sz w:val="22"/>
                <w:szCs w:val="22"/>
              </w:rPr>
              <w:t xml:space="preserve"> member </w:t>
            </w:r>
            <w:r w:rsidRPr="007B5103">
              <w:rPr>
                <w:rFonts w:cs="Arial"/>
                <w:sz w:val="22"/>
                <w:szCs w:val="22"/>
              </w:rPr>
              <w:t xml:space="preserve">was added </w:t>
            </w:r>
            <w:r w:rsidR="00CB4CA7" w:rsidRPr="007B5103">
              <w:rPr>
                <w:rFonts w:cs="Arial"/>
                <w:sz w:val="22"/>
                <w:szCs w:val="22"/>
              </w:rPr>
              <w:t>to</w:t>
            </w:r>
            <w:r w:rsidRPr="007B5103">
              <w:rPr>
                <w:rFonts w:cs="Arial"/>
                <w:sz w:val="22"/>
                <w:szCs w:val="22"/>
              </w:rPr>
              <w:t xml:space="preserve"> the</w:t>
            </w:r>
            <w:r w:rsidR="00CB4CA7" w:rsidRPr="007B5103">
              <w:rPr>
                <w:rFonts w:cs="Arial"/>
                <w:sz w:val="22"/>
                <w:szCs w:val="22"/>
              </w:rPr>
              <w:t xml:space="preserve"> working group – </w:t>
            </w:r>
            <w:r w:rsidRPr="007B5103">
              <w:rPr>
                <w:rFonts w:cs="Arial"/>
                <w:sz w:val="22"/>
                <w:szCs w:val="22"/>
              </w:rPr>
              <w:t>Ilke Turkmendag</w:t>
            </w:r>
          </w:p>
          <w:p w14:paraId="6C40842D" w14:textId="3949A737" w:rsidR="004F4442" w:rsidRPr="007B5103" w:rsidRDefault="00B35A80" w:rsidP="00CB4CA7">
            <w:pPr>
              <w:spacing w:before="0" w:after="0"/>
              <w:rPr>
                <w:rFonts w:cs="Arial"/>
                <w:sz w:val="22"/>
                <w:szCs w:val="22"/>
              </w:rPr>
            </w:pPr>
            <w:r w:rsidRPr="007B5103">
              <w:rPr>
                <w:rFonts w:cs="Arial"/>
                <w:sz w:val="22"/>
                <w:szCs w:val="22"/>
              </w:rPr>
              <w:t>Working group to continue by getting advice and putting together a next steps document for agreement at the January Exec Meeting.</w:t>
            </w:r>
          </w:p>
          <w:p w14:paraId="32B0EE35" w14:textId="7B830415" w:rsidR="00CB4CA7" w:rsidRPr="007B5103" w:rsidRDefault="00CB4CA7" w:rsidP="00CB4CA7">
            <w:pPr>
              <w:spacing w:before="0" w:after="0"/>
              <w:rPr>
                <w:rFonts w:cs="Arial"/>
                <w:sz w:val="22"/>
                <w:szCs w:val="22"/>
              </w:rPr>
            </w:pPr>
          </w:p>
        </w:tc>
        <w:tc>
          <w:tcPr>
            <w:tcW w:w="2163" w:type="dxa"/>
            <w:gridSpan w:val="2"/>
          </w:tcPr>
          <w:p w14:paraId="69921E24" w14:textId="77777777" w:rsidR="00B35A80" w:rsidRPr="007B5103" w:rsidRDefault="00B35A80" w:rsidP="00042B75">
            <w:pPr>
              <w:rPr>
                <w:rFonts w:cs="Arial"/>
                <w:sz w:val="22"/>
                <w:szCs w:val="22"/>
              </w:rPr>
            </w:pPr>
            <w:r w:rsidRPr="007B5103">
              <w:rPr>
                <w:rFonts w:cs="Arial"/>
                <w:sz w:val="22"/>
                <w:szCs w:val="22"/>
              </w:rPr>
              <w:t>RH/JH/EKD/</w:t>
            </w:r>
          </w:p>
          <w:p w14:paraId="48AF237F" w14:textId="47D8032F" w:rsidR="00522FC1" w:rsidRPr="007B5103" w:rsidRDefault="00B35A80" w:rsidP="00042B75">
            <w:pPr>
              <w:rPr>
                <w:rFonts w:cs="Arial"/>
                <w:sz w:val="22"/>
                <w:szCs w:val="22"/>
              </w:rPr>
            </w:pPr>
            <w:r w:rsidRPr="007B5103">
              <w:rPr>
                <w:rFonts w:cs="Arial"/>
                <w:sz w:val="22"/>
                <w:szCs w:val="22"/>
              </w:rPr>
              <w:t>CM/MO/IT</w:t>
            </w:r>
          </w:p>
        </w:tc>
      </w:tr>
      <w:tr w:rsidR="00522FC1" w:rsidRPr="007B5103" w14:paraId="2F6CE38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D8A4E04" w14:textId="77777777" w:rsidR="00522FC1" w:rsidRPr="007B5103" w:rsidRDefault="00052EF3" w:rsidP="00CB4CA7">
            <w:pPr>
              <w:rPr>
                <w:rFonts w:cs="Arial"/>
                <w:b/>
                <w:sz w:val="22"/>
                <w:szCs w:val="22"/>
              </w:rPr>
            </w:pPr>
            <w:r w:rsidRPr="007B5103">
              <w:rPr>
                <w:rFonts w:cs="Arial"/>
                <w:b/>
                <w:sz w:val="22"/>
                <w:szCs w:val="22"/>
              </w:rPr>
              <w:t>7</w:t>
            </w:r>
            <w:r w:rsidR="00522FC1" w:rsidRPr="007B5103">
              <w:rPr>
                <w:rFonts w:cs="Arial"/>
                <w:b/>
                <w:sz w:val="22"/>
                <w:szCs w:val="22"/>
              </w:rPr>
              <w:t xml:space="preserve">. </w:t>
            </w:r>
            <w:r w:rsidR="00CB4CA7" w:rsidRPr="007B5103">
              <w:rPr>
                <w:rFonts w:cs="Arial"/>
                <w:b/>
                <w:sz w:val="22"/>
                <w:szCs w:val="22"/>
              </w:rPr>
              <w:t>Any other business?</w:t>
            </w:r>
            <w:r w:rsidRPr="007B5103">
              <w:rPr>
                <w:rFonts w:cs="Arial"/>
                <w:b/>
                <w:sz w:val="22"/>
                <w:szCs w:val="22"/>
              </w:rPr>
              <w:t xml:space="preserve"> </w:t>
            </w:r>
          </w:p>
          <w:p w14:paraId="2F6BE1E1" w14:textId="18CDC4D2" w:rsidR="00CB4CA7" w:rsidRPr="007B5103" w:rsidRDefault="00CB4CA7" w:rsidP="00CB4CA7">
            <w:pPr>
              <w:rPr>
                <w:rFonts w:cs="Arial"/>
                <w:sz w:val="22"/>
                <w:szCs w:val="22"/>
              </w:rPr>
            </w:pPr>
            <w:r w:rsidRPr="007B5103">
              <w:rPr>
                <w:rFonts w:cs="Arial"/>
                <w:sz w:val="22"/>
                <w:szCs w:val="22"/>
              </w:rPr>
              <w:t>PG conference – J</w:t>
            </w:r>
            <w:r w:rsidR="003B1065" w:rsidRPr="007B5103">
              <w:rPr>
                <w:rFonts w:cs="Arial"/>
                <w:sz w:val="22"/>
                <w:szCs w:val="22"/>
              </w:rPr>
              <w:t>Mant</w:t>
            </w:r>
            <w:r w:rsidRPr="007B5103">
              <w:rPr>
                <w:rFonts w:cs="Arial"/>
                <w:sz w:val="22"/>
                <w:szCs w:val="22"/>
              </w:rPr>
              <w:t xml:space="preserve"> will go to Belfast – travel and </w:t>
            </w:r>
            <w:r w:rsidR="003B1065" w:rsidRPr="007B5103">
              <w:rPr>
                <w:rFonts w:cs="Arial"/>
                <w:sz w:val="22"/>
                <w:szCs w:val="22"/>
              </w:rPr>
              <w:t>accommodation to be covered as</w:t>
            </w:r>
            <w:r w:rsidRPr="007B5103">
              <w:rPr>
                <w:rFonts w:cs="Arial"/>
                <w:sz w:val="22"/>
                <w:szCs w:val="22"/>
              </w:rPr>
              <w:t xml:space="preserve"> J</w:t>
            </w:r>
            <w:r w:rsidR="003B1065" w:rsidRPr="007B5103">
              <w:rPr>
                <w:rFonts w:cs="Arial"/>
                <w:sz w:val="22"/>
                <w:szCs w:val="22"/>
              </w:rPr>
              <w:t xml:space="preserve">Mant </w:t>
            </w:r>
            <w:r w:rsidRPr="007B5103">
              <w:rPr>
                <w:rFonts w:cs="Arial"/>
                <w:sz w:val="22"/>
                <w:szCs w:val="22"/>
              </w:rPr>
              <w:t xml:space="preserve"> a member of staff – this means not taking up a place</w:t>
            </w:r>
            <w:r w:rsidR="003B1065" w:rsidRPr="007B5103">
              <w:rPr>
                <w:rFonts w:cs="Arial"/>
                <w:sz w:val="22"/>
                <w:szCs w:val="22"/>
              </w:rPr>
              <w:t xml:space="preserve"> as a PGR</w:t>
            </w:r>
          </w:p>
          <w:p w14:paraId="58C5443C" w14:textId="0911CB43" w:rsidR="003B1065" w:rsidRPr="007B5103" w:rsidRDefault="003B1065" w:rsidP="003B1065">
            <w:pPr>
              <w:rPr>
                <w:rFonts w:cs="Arial"/>
                <w:sz w:val="22"/>
                <w:szCs w:val="22"/>
              </w:rPr>
            </w:pPr>
            <w:r w:rsidRPr="007B5103">
              <w:rPr>
                <w:rFonts w:cs="Arial"/>
                <w:sz w:val="22"/>
                <w:szCs w:val="22"/>
              </w:rPr>
              <w:t>Distinguish between Jen Hendry and John Harrington on minutes</w:t>
            </w:r>
            <w:r w:rsidR="00042B75" w:rsidRPr="007B5103">
              <w:rPr>
                <w:rFonts w:cs="Arial"/>
                <w:sz w:val="22"/>
                <w:szCs w:val="22"/>
              </w:rPr>
              <w:t xml:space="preserve"> (JH and JoH)</w:t>
            </w:r>
            <w:r w:rsidRPr="007B5103">
              <w:rPr>
                <w:rFonts w:cs="Arial"/>
                <w:sz w:val="22"/>
                <w:szCs w:val="22"/>
              </w:rPr>
              <w:t xml:space="preserve">. Rosie Harding does not longer need to be RaH. </w:t>
            </w:r>
          </w:p>
          <w:p w14:paraId="2CBFFDE8" w14:textId="3E4ED3CB" w:rsidR="003B1065" w:rsidRPr="007B5103" w:rsidRDefault="003B1065" w:rsidP="00CB4CA7">
            <w:pPr>
              <w:rPr>
                <w:rFonts w:cs="Arial"/>
                <w:b/>
                <w:sz w:val="22"/>
                <w:szCs w:val="22"/>
              </w:rPr>
            </w:pPr>
          </w:p>
        </w:tc>
        <w:tc>
          <w:tcPr>
            <w:tcW w:w="2163" w:type="dxa"/>
            <w:gridSpan w:val="2"/>
          </w:tcPr>
          <w:p w14:paraId="673252EE" w14:textId="77777777" w:rsidR="00522FC1" w:rsidRPr="007B5103" w:rsidRDefault="00522FC1" w:rsidP="00042B75">
            <w:pPr>
              <w:rPr>
                <w:rFonts w:cs="Arial"/>
                <w:sz w:val="22"/>
                <w:szCs w:val="22"/>
              </w:rPr>
            </w:pPr>
          </w:p>
          <w:p w14:paraId="10A45F63" w14:textId="77777777" w:rsidR="003B1065" w:rsidRPr="007B5103" w:rsidRDefault="003B1065" w:rsidP="00042B75">
            <w:pPr>
              <w:rPr>
                <w:rFonts w:cs="Arial"/>
                <w:sz w:val="22"/>
                <w:szCs w:val="22"/>
              </w:rPr>
            </w:pPr>
          </w:p>
          <w:p w14:paraId="0CEC1429" w14:textId="77777777" w:rsidR="003B1065" w:rsidRPr="007B5103" w:rsidRDefault="003B1065" w:rsidP="00042B75">
            <w:pPr>
              <w:rPr>
                <w:rFonts w:cs="Arial"/>
                <w:sz w:val="22"/>
                <w:szCs w:val="22"/>
              </w:rPr>
            </w:pPr>
          </w:p>
          <w:p w14:paraId="5C7C80FA" w14:textId="57CE2F67" w:rsidR="003B1065" w:rsidRPr="007B5103" w:rsidRDefault="003B1065" w:rsidP="00042B75">
            <w:pPr>
              <w:rPr>
                <w:rFonts w:cs="Arial"/>
                <w:sz w:val="22"/>
                <w:szCs w:val="22"/>
              </w:rPr>
            </w:pPr>
            <w:r w:rsidRPr="007B5103">
              <w:rPr>
                <w:rFonts w:cs="Arial"/>
                <w:sz w:val="22"/>
                <w:szCs w:val="22"/>
              </w:rPr>
              <w:t>NG</w:t>
            </w:r>
          </w:p>
        </w:tc>
      </w:tr>
    </w:tbl>
    <w:p w14:paraId="494C5CBD" w14:textId="77777777" w:rsidR="006C43E7" w:rsidRPr="007B5103" w:rsidRDefault="006C43E7">
      <w:pPr>
        <w:rPr>
          <w:rFonts w:cs="Arial"/>
          <w:sz w:val="22"/>
          <w:szCs w:val="22"/>
        </w:rPr>
      </w:pPr>
    </w:p>
    <w:sectPr w:rsidR="006C43E7" w:rsidRPr="007B5103" w:rsidSect="00042B7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26D4" w14:textId="77777777" w:rsidR="00C54D1B" w:rsidRDefault="00C54D1B">
      <w:pPr>
        <w:spacing w:before="0" w:after="0"/>
      </w:pPr>
      <w:r>
        <w:separator/>
      </w:r>
    </w:p>
  </w:endnote>
  <w:endnote w:type="continuationSeparator" w:id="0">
    <w:p w14:paraId="1ACE8B34" w14:textId="77777777" w:rsidR="00C54D1B" w:rsidRDefault="00C54D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4E3C" w14:textId="77777777" w:rsidR="00C54D1B" w:rsidRDefault="00C54D1B">
      <w:pPr>
        <w:spacing w:before="0" w:after="0"/>
      </w:pPr>
      <w:r>
        <w:separator/>
      </w:r>
    </w:p>
  </w:footnote>
  <w:footnote w:type="continuationSeparator" w:id="0">
    <w:p w14:paraId="486C79E2" w14:textId="77777777" w:rsidR="00C54D1B" w:rsidRDefault="00C54D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0D1E"/>
    <w:multiLevelType w:val="hybridMultilevel"/>
    <w:tmpl w:val="BB6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70B8F"/>
    <w:multiLevelType w:val="hybridMultilevel"/>
    <w:tmpl w:val="2FC2A022"/>
    <w:lvl w:ilvl="0" w:tplc="E04EC9D0">
      <w:start w:val="1"/>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14EB1"/>
    <w:multiLevelType w:val="hybridMultilevel"/>
    <w:tmpl w:val="5490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0522"/>
    <w:multiLevelType w:val="hybridMultilevel"/>
    <w:tmpl w:val="1C0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D0855"/>
    <w:multiLevelType w:val="hybridMultilevel"/>
    <w:tmpl w:val="CF28D160"/>
    <w:lvl w:ilvl="0" w:tplc="891EE4B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02A07"/>
    <w:multiLevelType w:val="hybridMultilevel"/>
    <w:tmpl w:val="D7F8E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1603D6"/>
    <w:multiLevelType w:val="hybridMultilevel"/>
    <w:tmpl w:val="790E9C8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7" w15:restartNumberingAfterBreak="0">
    <w:nsid w:val="60B539B4"/>
    <w:multiLevelType w:val="hybridMultilevel"/>
    <w:tmpl w:val="C56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572DF"/>
    <w:multiLevelType w:val="hybridMultilevel"/>
    <w:tmpl w:val="3A36AB86"/>
    <w:lvl w:ilvl="0" w:tplc="E04EC9D0">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21D81"/>
    <w:multiLevelType w:val="hybridMultilevel"/>
    <w:tmpl w:val="CD4A19CC"/>
    <w:lvl w:ilvl="0" w:tplc="E04EC9D0">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03340">
    <w:abstractNumId w:val="2"/>
  </w:num>
  <w:num w:numId="2" w16cid:durableId="1319383674">
    <w:abstractNumId w:val="5"/>
  </w:num>
  <w:num w:numId="3" w16cid:durableId="2030139213">
    <w:abstractNumId w:val="0"/>
  </w:num>
  <w:num w:numId="4" w16cid:durableId="730928081">
    <w:abstractNumId w:val="7"/>
  </w:num>
  <w:num w:numId="5" w16cid:durableId="1894582382">
    <w:abstractNumId w:val="3"/>
  </w:num>
  <w:num w:numId="6" w16cid:durableId="2014645978">
    <w:abstractNumId w:val="9"/>
  </w:num>
  <w:num w:numId="7" w16cid:durableId="742142315">
    <w:abstractNumId w:val="1"/>
  </w:num>
  <w:num w:numId="8" w16cid:durableId="815952446">
    <w:abstractNumId w:val="8"/>
  </w:num>
  <w:num w:numId="9" w16cid:durableId="46800169">
    <w:abstractNumId w:val="6"/>
  </w:num>
  <w:num w:numId="10" w16cid:durableId="25934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C1"/>
    <w:rsid w:val="00042B75"/>
    <w:rsid w:val="00043A0C"/>
    <w:rsid w:val="00052EF3"/>
    <w:rsid w:val="0005535D"/>
    <w:rsid w:val="000C5815"/>
    <w:rsid w:val="000E376C"/>
    <w:rsid w:val="001347D2"/>
    <w:rsid w:val="001508D6"/>
    <w:rsid w:val="00173987"/>
    <w:rsid w:val="001E5BD0"/>
    <w:rsid w:val="00280077"/>
    <w:rsid w:val="00294916"/>
    <w:rsid w:val="00341198"/>
    <w:rsid w:val="003B1065"/>
    <w:rsid w:val="003C176A"/>
    <w:rsid w:val="004437BE"/>
    <w:rsid w:val="004F4442"/>
    <w:rsid w:val="00522FC1"/>
    <w:rsid w:val="00584147"/>
    <w:rsid w:val="00597C13"/>
    <w:rsid w:val="005E035A"/>
    <w:rsid w:val="005E03E9"/>
    <w:rsid w:val="005E4208"/>
    <w:rsid w:val="005E53F5"/>
    <w:rsid w:val="00621186"/>
    <w:rsid w:val="006611B6"/>
    <w:rsid w:val="0067182D"/>
    <w:rsid w:val="006B77D3"/>
    <w:rsid w:val="006C43E7"/>
    <w:rsid w:val="0074268E"/>
    <w:rsid w:val="00765F7D"/>
    <w:rsid w:val="007A2519"/>
    <w:rsid w:val="007B5103"/>
    <w:rsid w:val="007C0177"/>
    <w:rsid w:val="007E1EFB"/>
    <w:rsid w:val="008028F3"/>
    <w:rsid w:val="008262F0"/>
    <w:rsid w:val="00830DF9"/>
    <w:rsid w:val="008C703D"/>
    <w:rsid w:val="008D23F4"/>
    <w:rsid w:val="00902573"/>
    <w:rsid w:val="009369D2"/>
    <w:rsid w:val="0097269A"/>
    <w:rsid w:val="009B1AEB"/>
    <w:rsid w:val="00AB49CD"/>
    <w:rsid w:val="00AD55EC"/>
    <w:rsid w:val="00B2324D"/>
    <w:rsid w:val="00B2358D"/>
    <w:rsid w:val="00B264F1"/>
    <w:rsid w:val="00B35A80"/>
    <w:rsid w:val="00B65ADE"/>
    <w:rsid w:val="00B755B1"/>
    <w:rsid w:val="00B84CA4"/>
    <w:rsid w:val="00BF121C"/>
    <w:rsid w:val="00C0199A"/>
    <w:rsid w:val="00C54D1B"/>
    <w:rsid w:val="00C656CF"/>
    <w:rsid w:val="00C75DF4"/>
    <w:rsid w:val="00CB4CA7"/>
    <w:rsid w:val="00CC1BD6"/>
    <w:rsid w:val="00CD38AE"/>
    <w:rsid w:val="00CE7AC5"/>
    <w:rsid w:val="00D33F5C"/>
    <w:rsid w:val="00D978F9"/>
    <w:rsid w:val="00DE2508"/>
    <w:rsid w:val="00E2171F"/>
    <w:rsid w:val="00E717FF"/>
    <w:rsid w:val="00E809BA"/>
    <w:rsid w:val="00E87157"/>
    <w:rsid w:val="00EB3539"/>
    <w:rsid w:val="00EC5441"/>
    <w:rsid w:val="00EC7AF0"/>
    <w:rsid w:val="00F60B14"/>
    <w:rsid w:val="00F66362"/>
    <w:rsid w:val="00F93C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D998"/>
  <w15:chartTrackingRefBased/>
  <w15:docId w15:val="{C1807041-2405-4F20-8BC6-001DD69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C1"/>
    <w:pPr>
      <w:spacing w:before="120" w:after="120" w:line="240" w:lineRule="auto"/>
    </w:pPr>
    <w:rPr>
      <w:rFonts w:ascii="Arial" w:hAnsi="Arial"/>
      <w:sz w:val="24"/>
      <w:szCs w:val="24"/>
    </w:rPr>
  </w:style>
  <w:style w:type="paragraph" w:styleId="Heading1">
    <w:name w:val="heading 1"/>
    <w:basedOn w:val="Normal"/>
    <w:next w:val="Normal"/>
    <w:link w:val="Heading1Char"/>
    <w:uiPriority w:val="9"/>
    <w:qFormat/>
    <w:rsid w:val="00EC54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2FC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22FC1"/>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FC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22FC1"/>
    <w:rPr>
      <w:rFonts w:ascii="Arial" w:eastAsiaTheme="majorEastAsia" w:hAnsi="Arial" w:cstheme="majorBidi"/>
      <w:bCs/>
      <w:i/>
      <w:sz w:val="24"/>
      <w:szCs w:val="24"/>
    </w:rPr>
  </w:style>
  <w:style w:type="paragraph" w:styleId="ListParagraph">
    <w:name w:val="List Paragraph"/>
    <w:basedOn w:val="Normal"/>
    <w:uiPriority w:val="34"/>
    <w:qFormat/>
    <w:rsid w:val="00522FC1"/>
    <w:pPr>
      <w:ind w:left="720"/>
      <w:contextualSpacing/>
    </w:pPr>
  </w:style>
  <w:style w:type="paragraph" w:styleId="Footer">
    <w:name w:val="footer"/>
    <w:basedOn w:val="Normal"/>
    <w:link w:val="FooterChar"/>
    <w:uiPriority w:val="99"/>
    <w:unhideWhenUsed/>
    <w:rsid w:val="00522FC1"/>
    <w:pPr>
      <w:tabs>
        <w:tab w:val="center" w:pos="4320"/>
        <w:tab w:val="right" w:pos="8640"/>
      </w:tabs>
      <w:spacing w:before="0" w:after="0"/>
    </w:pPr>
  </w:style>
  <w:style w:type="character" w:customStyle="1" w:styleId="FooterChar">
    <w:name w:val="Footer Char"/>
    <w:basedOn w:val="DefaultParagraphFont"/>
    <w:link w:val="Footer"/>
    <w:uiPriority w:val="99"/>
    <w:rsid w:val="00522FC1"/>
    <w:rPr>
      <w:rFonts w:ascii="Arial" w:hAnsi="Arial"/>
      <w:sz w:val="24"/>
      <w:szCs w:val="24"/>
    </w:rPr>
  </w:style>
  <w:style w:type="character" w:styleId="PageNumber">
    <w:name w:val="page number"/>
    <w:basedOn w:val="DefaultParagraphFont"/>
    <w:rsid w:val="00522FC1"/>
  </w:style>
  <w:style w:type="character" w:customStyle="1" w:styleId="apple-style-span">
    <w:name w:val="apple-style-span"/>
    <w:basedOn w:val="DefaultParagraphFont"/>
    <w:rsid w:val="001347D2"/>
  </w:style>
  <w:style w:type="paragraph" w:styleId="BalloonText">
    <w:name w:val="Balloon Text"/>
    <w:basedOn w:val="Normal"/>
    <w:link w:val="BalloonTextChar"/>
    <w:uiPriority w:val="99"/>
    <w:semiHidden/>
    <w:unhideWhenUsed/>
    <w:rsid w:val="00BF121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21C"/>
    <w:rPr>
      <w:rFonts w:ascii="Segoe UI" w:hAnsi="Segoe UI" w:cs="Segoe UI"/>
      <w:sz w:val="18"/>
      <w:szCs w:val="18"/>
    </w:rPr>
  </w:style>
  <w:style w:type="character" w:styleId="CommentReference">
    <w:name w:val="annotation reference"/>
    <w:basedOn w:val="DefaultParagraphFont"/>
    <w:uiPriority w:val="99"/>
    <w:semiHidden/>
    <w:unhideWhenUsed/>
    <w:rsid w:val="00EC7AF0"/>
    <w:rPr>
      <w:sz w:val="16"/>
      <w:szCs w:val="16"/>
    </w:rPr>
  </w:style>
  <w:style w:type="paragraph" w:styleId="CommentText">
    <w:name w:val="annotation text"/>
    <w:basedOn w:val="Normal"/>
    <w:link w:val="CommentTextChar"/>
    <w:uiPriority w:val="99"/>
    <w:unhideWhenUsed/>
    <w:rsid w:val="00EC7AF0"/>
    <w:rPr>
      <w:sz w:val="20"/>
      <w:szCs w:val="20"/>
    </w:rPr>
  </w:style>
  <w:style w:type="character" w:customStyle="1" w:styleId="CommentTextChar">
    <w:name w:val="Comment Text Char"/>
    <w:basedOn w:val="DefaultParagraphFont"/>
    <w:link w:val="CommentText"/>
    <w:uiPriority w:val="99"/>
    <w:rsid w:val="00EC7A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7AF0"/>
    <w:rPr>
      <w:b/>
      <w:bCs/>
    </w:rPr>
  </w:style>
  <w:style w:type="character" w:customStyle="1" w:styleId="CommentSubjectChar">
    <w:name w:val="Comment Subject Char"/>
    <w:basedOn w:val="CommentTextChar"/>
    <w:link w:val="CommentSubject"/>
    <w:uiPriority w:val="99"/>
    <w:semiHidden/>
    <w:rsid w:val="00EC7AF0"/>
    <w:rPr>
      <w:rFonts w:ascii="Arial" w:hAnsi="Arial"/>
      <w:b/>
      <w:bCs/>
      <w:sz w:val="20"/>
      <w:szCs w:val="20"/>
    </w:rPr>
  </w:style>
  <w:style w:type="character" w:styleId="Hyperlink">
    <w:name w:val="Hyperlink"/>
    <w:basedOn w:val="DefaultParagraphFont"/>
    <w:uiPriority w:val="99"/>
    <w:unhideWhenUsed/>
    <w:rsid w:val="009B1AEB"/>
    <w:rPr>
      <w:color w:val="0563C1" w:themeColor="hyperlink"/>
      <w:u w:val="single"/>
    </w:rPr>
  </w:style>
  <w:style w:type="character" w:customStyle="1" w:styleId="Heading1Char">
    <w:name w:val="Heading 1 Char"/>
    <w:basedOn w:val="DefaultParagraphFont"/>
    <w:link w:val="Heading1"/>
    <w:uiPriority w:val="9"/>
    <w:rsid w:val="00EC544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30DF9"/>
    <w:pPr>
      <w:tabs>
        <w:tab w:val="center" w:pos="4513"/>
        <w:tab w:val="right" w:pos="9026"/>
      </w:tabs>
      <w:spacing w:before="0" w:after="0"/>
    </w:pPr>
  </w:style>
  <w:style w:type="character" w:customStyle="1" w:styleId="HeaderChar">
    <w:name w:val="Header Char"/>
    <w:basedOn w:val="DefaultParagraphFont"/>
    <w:link w:val="Header"/>
    <w:uiPriority w:val="99"/>
    <w:rsid w:val="00830DF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6213">
      <w:bodyDiv w:val="1"/>
      <w:marLeft w:val="0"/>
      <w:marRight w:val="0"/>
      <w:marTop w:val="0"/>
      <w:marBottom w:val="0"/>
      <w:divBdr>
        <w:top w:val="none" w:sz="0" w:space="0" w:color="auto"/>
        <w:left w:val="none" w:sz="0" w:space="0" w:color="auto"/>
        <w:bottom w:val="none" w:sz="0" w:space="0" w:color="auto"/>
        <w:right w:val="none" w:sz="0" w:space="0" w:color="auto"/>
      </w:divBdr>
    </w:div>
    <w:div w:id="243733891">
      <w:bodyDiv w:val="1"/>
      <w:marLeft w:val="0"/>
      <w:marRight w:val="0"/>
      <w:marTop w:val="0"/>
      <w:marBottom w:val="0"/>
      <w:divBdr>
        <w:top w:val="none" w:sz="0" w:space="0" w:color="auto"/>
        <w:left w:val="none" w:sz="0" w:space="0" w:color="auto"/>
        <w:bottom w:val="none" w:sz="0" w:space="0" w:color="auto"/>
        <w:right w:val="none" w:sz="0" w:space="0" w:color="auto"/>
      </w:divBdr>
    </w:div>
    <w:div w:id="254024307">
      <w:bodyDiv w:val="1"/>
      <w:marLeft w:val="0"/>
      <w:marRight w:val="0"/>
      <w:marTop w:val="0"/>
      <w:marBottom w:val="0"/>
      <w:divBdr>
        <w:top w:val="none" w:sz="0" w:space="0" w:color="auto"/>
        <w:left w:val="none" w:sz="0" w:space="0" w:color="auto"/>
        <w:bottom w:val="none" w:sz="0" w:space="0" w:color="auto"/>
        <w:right w:val="none" w:sz="0" w:space="0" w:color="auto"/>
      </w:divBdr>
    </w:div>
    <w:div w:id="460222986">
      <w:bodyDiv w:val="1"/>
      <w:marLeft w:val="0"/>
      <w:marRight w:val="0"/>
      <w:marTop w:val="0"/>
      <w:marBottom w:val="0"/>
      <w:divBdr>
        <w:top w:val="none" w:sz="0" w:space="0" w:color="auto"/>
        <w:left w:val="none" w:sz="0" w:space="0" w:color="auto"/>
        <w:bottom w:val="none" w:sz="0" w:space="0" w:color="auto"/>
        <w:right w:val="none" w:sz="0" w:space="0" w:color="auto"/>
      </w:divBdr>
    </w:div>
    <w:div w:id="468597362">
      <w:bodyDiv w:val="1"/>
      <w:marLeft w:val="0"/>
      <w:marRight w:val="0"/>
      <w:marTop w:val="0"/>
      <w:marBottom w:val="0"/>
      <w:divBdr>
        <w:top w:val="none" w:sz="0" w:space="0" w:color="auto"/>
        <w:left w:val="none" w:sz="0" w:space="0" w:color="auto"/>
        <w:bottom w:val="none" w:sz="0" w:space="0" w:color="auto"/>
        <w:right w:val="none" w:sz="0" w:space="0" w:color="auto"/>
      </w:divBdr>
    </w:div>
    <w:div w:id="575673794">
      <w:bodyDiv w:val="1"/>
      <w:marLeft w:val="0"/>
      <w:marRight w:val="0"/>
      <w:marTop w:val="0"/>
      <w:marBottom w:val="0"/>
      <w:divBdr>
        <w:top w:val="none" w:sz="0" w:space="0" w:color="auto"/>
        <w:left w:val="none" w:sz="0" w:space="0" w:color="auto"/>
        <w:bottom w:val="none" w:sz="0" w:space="0" w:color="auto"/>
        <w:right w:val="none" w:sz="0" w:space="0" w:color="auto"/>
      </w:divBdr>
    </w:div>
    <w:div w:id="636489770">
      <w:bodyDiv w:val="1"/>
      <w:marLeft w:val="0"/>
      <w:marRight w:val="0"/>
      <w:marTop w:val="0"/>
      <w:marBottom w:val="0"/>
      <w:divBdr>
        <w:top w:val="none" w:sz="0" w:space="0" w:color="auto"/>
        <w:left w:val="none" w:sz="0" w:space="0" w:color="auto"/>
        <w:bottom w:val="none" w:sz="0" w:space="0" w:color="auto"/>
        <w:right w:val="none" w:sz="0" w:space="0" w:color="auto"/>
      </w:divBdr>
    </w:div>
    <w:div w:id="669606532">
      <w:bodyDiv w:val="1"/>
      <w:marLeft w:val="0"/>
      <w:marRight w:val="0"/>
      <w:marTop w:val="0"/>
      <w:marBottom w:val="0"/>
      <w:divBdr>
        <w:top w:val="none" w:sz="0" w:space="0" w:color="auto"/>
        <w:left w:val="none" w:sz="0" w:space="0" w:color="auto"/>
        <w:bottom w:val="none" w:sz="0" w:space="0" w:color="auto"/>
        <w:right w:val="none" w:sz="0" w:space="0" w:color="auto"/>
      </w:divBdr>
    </w:div>
    <w:div w:id="879324535">
      <w:bodyDiv w:val="1"/>
      <w:marLeft w:val="0"/>
      <w:marRight w:val="0"/>
      <w:marTop w:val="0"/>
      <w:marBottom w:val="0"/>
      <w:divBdr>
        <w:top w:val="none" w:sz="0" w:space="0" w:color="auto"/>
        <w:left w:val="none" w:sz="0" w:space="0" w:color="auto"/>
        <w:bottom w:val="none" w:sz="0" w:space="0" w:color="auto"/>
        <w:right w:val="none" w:sz="0" w:space="0" w:color="auto"/>
      </w:divBdr>
    </w:div>
    <w:div w:id="935019358">
      <w:bodyDiv w:val="1"/>
      <w:marLeft w:val="0"/>
      <w:marRight w:val="0"/>
      <w:marTop w:val="0"/>
      <w:marBottom w:val="0"/>
      <w:divBdr>
        <w:top w:val="none" w:sz="0" w:space="0" w:color="auto"/>
        <w:left w:val="none" w:sz="0" w:space="0" w:color="auto"/>
        <w:bottom w:val="none" w:sz="0" w:space="0" w:color="auto"/>
        <w:right w:val="none" w:sz="0" w:space="0" w:color="auto"/>
      </w:divBdr>
    </w:div>
    <w:div w:id="1103263204">
      <w:bodyDiv w:val="1"/>
      <w:marLeft w:val="0"/>
      <w:marRight w:val="0"/>
      <w:marTop w:val="0"/>
      <w:marBottom w:val="0"/>
      <w:divBdr>
        <w:top w:val="none" w:sz="0" w:space="0" w:color="auto"/>
        <w:left w:val="none" w:sz="0" w:space="0" w:color="auto"/>
        <w:bottom w:val="none" w:sz="0" w:space="0" w:color="auto"/>
        <w:right w:val="none" w:sz="0" w:space="0" w:color="auto"/>
      </w:divBdr>
    </w:div>
    <w:div w:id="11816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slsatreasure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5</cp:revision>
  <dcterms:created xsi:type="dcterms:W3CDTF">2017-10-09T08:40:00Z</dcterms:created>
  <dcterms:modified xsi:type="dcterms:W3CDTF">2023-09-05T12:19:00Z</dcterms:modified>
</cp:coreProperties>
</file>